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0189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柳州市远顺科技有限公司：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5162DE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743797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39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2A5B6722436D4CBCA2454AFB0DC7B7C2_13</vt:lpwstr>
  </property>
</Properties>
</file>