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0024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广西昆威建筑有限公司：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7016A9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E55E8E"/>
    <w:rsid w:val="56BD287A"/>
    <w:rsid w:val="58C40C79"/>
    <w:rsid w:val="58DC348C"/>
    <w:rsid w:val="5957708A"/>
    <w:rsid w:val="5D0D3237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035B1"/>
    <w:rsid w:val="74DF1EE2"/>
    <w:rsid w:val="75137DDD"/>
    <w:rsid w:val="75577A04"/>
    <w:rsid w:val="75602922"/>
    <w:rsid w:val="767223DF"/>
    <w:rsid w:val="77712302"/>
    <w:rsid w:val="77726270"/>
    <w:rsid w:val="78646412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4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E01B24F2D1B141FFAAC46169F2B544B2_13</vt:lpwstr>
  </property>
</Properties>
</file>