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0087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广西秀泽文化发展有限公司：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E66FA5"/>
    <w:rsid w:val="02140D77"/>
    <w:rsid w:val="02BC2489"/>
    <w:rsid w:val="03E25DAB"/>
    <w:rsid w:val="04332178"/>
    <w:rsid w:val="049C1B9D"/>
    <w:rsid w:val="0544163C"/>
    <w:rsid w:val="05F2584F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4A02734"/>
    <w:rsid w:val="34AA3776"/>
    <w:rsid w:val="36111DC3"/>
    <w:rsid w:val="37F244D7"/>
    <w:rsid w:val="3A3E793E"/>
    <w:rsid w:val="3BE70BD5"/>
    <w:rsid w:val="3C654D26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E83C6F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D0D3237"/>
    <w:rsid w:val="5E766F86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370D3E"/>
    <w:rsid w:val="6E7561C7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4F65471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15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DA6364F148504516AD011DDC1370BF33_13</vt:lpwstr>
  </property>
</Properties>
</file>