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42" w:rsidRDefault="003C504A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柳北区农业农村局</w:t>
      </w:r>
      <w:r w:rsidR="00703D6E" w:rsidRPr="00703D6E">
        <w:rPr>
          <w:rFonts w:ascii="仿宋_GB2312" w:eastAsia="仿宋_GB2312" w:hAnsi="宋体" w:hint="eastAsia"/>
          <w:b/>
          <w:sz w:val="36"/>
          <w:szCs w:val="36"/>
        </w:rPr>
        <w:t>2023年产业以奖代补</w:t>
      </w:r>
    </w:p>
    <w:p w:rsidR="00C40B42" w:rsidRDefault="003C504A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C40B42" w:rsidRDefault="00C40B42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C40B42" w:rsidRDefault="003C504A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1F25F5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年柳北区农业农村局产业奖补共安排资金</w:t>
      </w:r>
      <w:r w:rsidR="00DB7770" w:rsidRPr="00DB7770">
        <w:rPr>
          <w:rFonts w:ascii="仿宋_GB2312" w:eastAsia="仿宋_GB2312" w:hAnsi="仿宋"/>
          <w:sz w:val="28"/>
          <w:szCs w:val="28"/>
        </w:rPr>
        <w:t>85.41</w:t>
      </w:r>
      <w:r>
        <w:rPr>
          <w:rFonts w:ascii="仿宋_GB2312" w:eastAsia="仿宋_GB2312" w:hAnsi="仿宋" w:hint="eastAsia"/>
          <w:sz w:val="28"/>
          <w:szCs w:val="28"/>
        </w:rPr>
        <w:t>万元，其中：财政资金</w:t>
      </w:r>
      <w:r w:rsidR="00DB7770" w:rsidRPr="00DB7770">
        <w:rPr>
          <w:rFonts w:ascii="仿宋_GB2312" w:eastAsia="仿宋_GB2312" w:hAnsi="仿宋"/>
          <w:color w:val="000000" w:themeColor="text1"/>
          <w:sz w:val="28"/>
          <w:szCs w:val="28"/>
        </w:rPr>
        <w:t>85.41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万元。项目内容</w:t>
      </w:r>
      <w:r>
        <w:rPr>
          <w:rFonts w:ascii="仿宋_GB2312" w:eastAsia="仿宋_GB2312" w:hAnsi="仿宋" w:hint="eastAsia"/>
          <w:sz w:val="28"/>
          <w:szCs w:val="28"/>
        </w:rPr>
        <w:t>为</w:t>
      </w:r>
      <w:r w:rsidR="00DB7770" w:rsidRPr="00DB7770">
        <w:rPr>
          <w:rFonts w:ascii="仿宋_GB2312" w:eastAsia="仿宋_GB2312" w:hAnsi="仿宋" w:hint="eastAsia"/>
          <w:sz w:val="28"/>
          <w:szCs w:val="28"/>
        </w:rPr>
        <w:t>为脱贫户（监测户）农业生产进行补贴</w:t>
      </w:r>
      <w:r w:rsidRPr="0088422F">
        <w:rPr>
          <w:rFonts w:ascii="仿宋_GB2312" w:eastAsia="仿宋_GB2312" w:hAnsi="仿宋" w:hint="eastAsia"/>
          <w:sz w:val="28"/>
          <w:szCs w:val="28"/>
        </w:rPr>
        <w:t>促进脱贫群众增收增收，巩固脱贫攻坚成果，推动产业大发展。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C40B42" w:rsidRDefault="003C504A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A、数量指标：优质稻种植面积≥</w:t>
      </w:r>
      <w:r w:rsidR="001D5DA2" w:rsidRPr="001D5DA2">
        <w:rPr>
          <w:rFonts w:ascii="仿宋_GB2312" w:eastAsia="仿宋_GB2312" w:hAnsi="仿宋"/>
          <w:sz w:val="28"/>
          <w:szCs w:val="28"/>
        </w:rPr>
        <w:t>996.59</w:t>
      </w:r>
      <w:r w:rsidRPr="000F238F">
        <w:rPr>
          <w:rFonts w:ascii="仿宋_GB2312" w:eastAsia="仿宋_GB2312" w:hAnsi="仿宋" w:hint="eastAsia"/>
          <w:sz w:val="28"/>
          <w:szCs w:val="28"/>
        </w:rPr>
        <w:t>亩、叶菜类种植面积≥</w:t>
      </w:r>
      <w:r w:rsidR="00987406" w:rsidRPr="00987406">
        <w:rPr>
          <w:rFonts w:ascii="仿宋_GB2312" w:eastAsia="仿宋_GB2312" w:hAnsi="仿宋"/>
          <w:sz w:val="28"/>
          <w:szCs w:val="28"/>
        </w:rPr>
        <w:t>60.7</w:t>
      </w:r>
      <w:r w:rsidRPr="000F238F">
        <w:rPr>
          <w:rFonts w:ascii="仿宋_GB2312" w:eastAsia="仿宋_GB2312" w:hAnsi="仿宋" w:hint="eastAsia"/>
          <w:sz w:val="28"/>
          <w:szCs w:val="28"/>
        </w:rPr>
        <w:t>亩、</w:t>
      </w:r>
      <w:r>
        <w:rPr>
          <w:rFonts w:ascii="仿宋_GB2312" w:eastAsia="仿宋_GB2312" w:hAnsi="仿宋" w:hint="eastAsia"/>
          <w:sz w:val="28"/>
          <w:szCs w:val="28"/>
        </w:rPr>
        <w:t>根茎薯芋类</w:t>
      </w:r>
      <w:r w:rsidR="00555DE6">
        <w:rPr>
          <w:rFonts w:ascii="仿宋_GB2312" w:eastAsia="仿宋_GB2312" w:hAnsi="仿宋" w:hint="eastAsia"/>
          <w:sz w:val="28"/>
          <w:szCs w:val="28"/>
        </w:rPr>
        <w:t>种植面积</w:t>
      </w:r>
      <w:r>
        <w:rPr>
          <w:rFonts w:ascii="仿宋_GB2312" w:eastAsia="仿宋_GB2312" w:hAnsi="仿宋" w:hint="eastAsia"/>
          <w:sz w:val="28"/>
          <w:szCs w:val="28"/>
        </w:rPr>
        <w:t>≥</w:t>
      </w:r>
      <w:r w:rsidR="00555DE6">
        <w:rPr>
          <w:rFonts w:ascii="仿宋_GB2312" w:eastAsia="仿宋_GB2312" w:hAnsi="仿宋"/>
          <w:sz w:val="28"/>
          <w:szCs w:val="28"/>
        </w:rPr>
        <w:t>60.</w:t>
      </w:r>
      <w:r w:rsidR="00555DE6">
        <w:rPr>
          <w:rFonts w:ascii="仿宋_GB2312" w:eastAsia="仿宋_GB2312" w:hAnsi="仿宋" w:hint="eastAsia"/>
          <w:sz w:val="28"/>
          <w:szCs w:val="28"/>
        </w:rPr>
        <w:t>1</w:t>
      </w:r>
      <w:r w:rsidR="005E0329">
        <w:rPr>
          <w:rFonts w:ascii="仿宋_GB2312" w:eastAsia="仿宋_GB2312" w:hAnsi="仿宋" w:hint="eastAsia"/>
          <w:sz w:val="28"/>
          <w:szCs w:val="28"/>
        </w:rPr>
        <w:t>亩</w:t>
      </w:r>
      <w:r>
        <w:rPr>
          <w:rFonts w:ascii="仿宋_GB2312" w:eastAsia="仿宋_GB2312" w:hAnsi="仿宋" w:hint="eastAsia"/>
          <w:sz w:val="28"/>
          <w:szCs w:val="28"/>
        </w:rPr>
        <w:t>、鸡养殖数量≥</w:t>
      </w:r>
      <w:r w:rsidR="005E0329" w:rsidRPr="005E0329">
        <w:rPr>
          <w:rFonts w:ascii="仿宋_GB2312" w:eastAsia="仿宋_GB2312" w:hAnsi="仿宋"/>
          <w:sz w:val="28"/>
          <w:szCs w:val="28"/>
        </w:rPr>
        <w:t>15322</w:t>
      </w:r>
      <w:r w:rsidRPr="001F2431">
        <w:rPr>
          <w:rFonts w:ascii="仿宋_GB2312" w:eastAsia="仿宋_GB2312" w:hAnsi="仿宋" w:hint="eastAsia"/>
          <w:sz w:val="28"/>
          <w:szCs w:val="28"/>
        </w:rPr>
        <w:t>羽</w:t>
      </w:r>
      <w:r w:rsidR="00E169C0">
        <w:rPr>
          <w:rFonts w:ascii="仿宋_GB2312" w:eastAsia="仿宋_GB2312" w:hAnsi="仿宋" w:hint="eastAsia"/>
          <w:sz w:val="28"/>
          <w:szCs w:val="28"/>
        </w:rPr>
        <w:t>、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桉树种植面积≥</w:t>
      </w:r>
      <w:r w:rsidR="00E169C0" w:rsidRPr="00E169C0">
        <w:rPr>
          <w:rFonts w:ascii="仿宋_GB2312" w:eastAsia="仿宋_GB2312" w:hAnsi="仿宋"/>
          <w:sz w:val="28"/>
          <w:szCs w:val="28"/>
        </w:rPr>
        <w:t>11.33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E169C0">
        <w:rPr>
          <w:rFonts w:ascii="仿宋_GB2312" w:eastAsia="仿宋_GB2312" w:hAnsi="仿宋" w:hint="eastAsia"/>
          <w:sz w:val="28"/>
          <w:szCs w:val="28"/>
        </w:rPr>
        <w:t>、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糖料蔗种植面积≥</w:t>
      </w:r>
      <w:r w:rsidR="00E169C0" w:rsidRPr="00E169C0">
        <w:rPr>
          <w:rFonts w:ascii="仿宋_GB2312" w:eastAsia="仿宋_GB2312" w:hAnsi="仿宋"/>
          <w:sz w:val="28"/>
          <w:szCs w:val="28"/>
        </w:rPr>
        <w:t>49.3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E169C0">
        <w:rPr>
          <w:rFonts w:ascii="仿宋_GB2312" w:eastAsia="仿宋_GB2312" w:hAnsi="仿宋" w:hint="eastAsia"/>
          <w:sz w:val="28"/>
          <w:szCs w:val="28"/>
        </w:rPr>
        <w:t>、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花生种植面积≥</w:t>
      </w:r>
      <w:r w:rsidR="00E169C0" w:rsidRPr="00E169C0">
        <w:rPr>
          <w:rFonts w:ascii="仿宋_GB2312" w:eastAsia="仿宋_GB2312" w:hAnsi="仿宋"/>
          <w:sz w:val="28"/>
          <w:szCs w:val="28"/>
        </w:rPr>
        <w:t>44.65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E169C0">
        <w:rPr>
          <w:rFonts w:ascii="仿宋_GB2312" w:eastAsia="仿宋_GB2312" w:hAnsi="仿宋" w:hint="eastAsia"/>
          <w:sz w:val="28"/>
          <w:szCs w:val="28"/>
        </w:rPr>
        <w:t>、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瓜类种植面积≥</w:t>
      </w:r>
      <w:r w:rsidR="00E169C0">
        <w:rPr>
          <w:rFonts w:ascii="仿宋_GB2312" w:eastAsia="仿宋_GB2312" w:hAnsi="仿宋" w:hint="eastAsia"/>
          <w:sz w:val="28"/>
          <w:szCs w:val="28"/>
        </w:rPr>
        <w:t>12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E169C0">
        <w:rPr>
          <w:rFonts w:ascii="仿宋_GB2312" w:eastAsia="仿宋_GB2312" w:hAnsi="仿宋" w:hint="eastAsia"/>
          <w:sz w:val="28"/>
          <w:szCs w:val="28"/>
        </w:rPr>
        <w:t>、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龙眼种植面积≥</w:t>
      </w:r>
      <w:r w:rsidR="00E169C0">
        <w:rPr>
          <w:rFonts w:ascii="仿宋_GB2312" w:eastAsia="仿宋_GB2312" w:hAnsi="仿宋" w:hint="eastAsia"/>
          <w:sz w:val="28"/>
          <w:szCs w:val="28"/>
        </w:rPr>
        <w:t>1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E169C0">
        <w:rPr>
          <w:rFonts w:ascii="仿宋_GB2312" w:eastAsia="仿宋_GB2312" w:hAnsi="仿宋" w:hint="eastAsia"/>
          <w:sz w:val="28"/>
          <w:szCs w:val="28"/>
        </w:rPr>
        <w:t>、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蜜蜂养殖数量≥</w:t>
      </w:r>
      <w:r w:rsidR="00E169C0">
        <w:rPr>
          <w:rFonts w:ascii="仿宋_GB2312" w:eastAsia="仿宋_GB2312" w:hAnsi="仿宋" w:hint="eastAsia"/>
          <w:sz w:val="28"/>
          <w:szCs w:val="28"/>
        </w:rPr>
        <w:t>59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箱</w:t>
      </w:r>
      <w:r w:rsidR="00E169C0">
        <w:rPr>
          <w:rFonts w:ascii="仿宋_GB2312" w:eastAsia="仿宋_GB2312" w:hAnsi="仿宋" w:hint="eastAsia"/>
          <w:sz w:val="28"/>
          <w:szCs w:val="28"/>
        </w:rPr>
        <w:t>、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牛养殖数量≥</w:t>
      </w:r>
      <w:r w:rsidR="00E169C0">
        <w:rPr>
          <w:rFonts w:ascii="仿宋_GB2312" w:eastAsia="仿宋_GB2312" w:hAnsi="仿宋" w:hint="eastAsia"/>
          <w:sz w:val="28"/>
          <w:szCs w:val="28"/>
        </w:rPr>
        <w:t>17</w:t>
      </w:r>
      <w:r w:rsidR="00E169C0" w:rsidRPr="00E169C0">
        <w:rPr>
          <w:rFonts w:ascii="仿宋_GB2312" w:eastAsia="仿宋_GB2312" w:hAnsi="仿宋" w:hint="eastAsia"/>
          <w:sz w:val="28"/>
          <w:szCs w:val="28"/>
        </w:rPr>
        <w:t>只</w:t>
      </w:r>
      <w:r w:rsidR="003426DD">
        <w:rPr>
          <w:rFonts w:ascii="仿宋_GB2312" w:eastAsia="仿宋_GB2312" w:hAnsi="仿宋" w:hint="eastAsia"/>
          <w:sz w:val="28"/>
          <w:szCs w:val="28"/>
        </w:rPr>
        <w:t>、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茄果类种植面积≥</w:t>
      </w:r>
      <w:r w:rsidR="003426DD">
        <w:rPr>
          <w:rFonts w:ascii="仿宋_GB2312" w:eastAsia="仿宋_GB2312" w:hAnsi="仿宋" w:hint="eastAsia"/>
          <w:sz w:val="28"/>
          <w:szCs w:val="28"/>
        </w:rPr>
        <w:t>8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亩</w:t>
      </w:r>
      <w:r w:rsidR="003426DD">
        <w:rPr>
          <w:rFonts w:ascii="仿宋_GB2312" w:eastAsia="仿宋_GB2312" w:hAnsi="仿宋" w:hint="eastAsia"/>
          <w:sz w:val="28"/>
          <w:szCs w:val="28"/>
        </w:rPr>
        <w:t>、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青贮玉米种植面积≥</w:t>
      </w:r>
      <w:r w:rsidR="003426DD" w:rsidRPr="003426DD">
        <w:rPr>
          <w:rFonts w:ascii="仿宋_GB2312" w:eastAsia="仿宋_GB2312" w:hAnsi="仿宋"/>
          <w:sz w:val="28"/>
          <w:szCs w:val="28"/>
        </w:rPr>
        <w:t>23.65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亩</w:t>
      </w:r>
      <w:r w:rsidR="003426DD">
        <w:rPr>
          <w:rFonts w:ascii="仿宋_GB2312" w:eastAsia="仿宋_GB2312" w:hAnsi="仿宋" w:hint="eastAsia"/>
          <w:sz w:val="28"/>
          <w:szCs w:val="28"/>
        </w:rPr>
        <w:t>、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食用菌种植数量≥</w:t>
      </w:r>
      <w:r w:rsidR="003426DD">
        <w:rPr>
          <w:rFonts w:ascii="仿宋_GB2312" w:eastAsia="仿宋_GB2312" w:hAnsi="仿宋" w:hint="eastAsia"/>
          <w:sz w:val="28"/>
          <w:szCs w:val="28"/>
        </w:rPr>
        <w:t>4500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棒</w:t>
      </w:r>
      <w:r w:rsidR="003426DD">
        <w:rPr>
          <w:rFonts w:ascii="仿宋_GB2312" w:eastAsia="仿宋_GB2312" w:hAnsi="仿宋" w:hint="eastAsia"/>
          <w:sz w:val="28"/>
          <w:szCs w:val="28"/>
        </w:rPr>
        <w:t>、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甜糯玉米种植面积≥</w:t>
      </w:r>
      <w:r w:rsidR="003426DD" w:rsidRPr="003426DD">
        <w:rPr>
          <w:rFonts w:ascii="仿宋_GB2312" w:eastAsia="仿宋_GB2312" w:hAnsi="仿宋"/>
          <w:sz w:val="28"/>
          <w:szCs w:val="28"/>
        </w:rPr>
        <w:t>298.4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亩</w:t>
      </w:r>
      <w:r w:rsidR="003426DD">
        <w:rPr>
          <w:rFonts w:ascii="仿宋_GB2312" w:eastAsia="仿宋_GB2312" w:hAnsi="仿宋" w:hint="eastAsia"/>
          <w:sz w:val="28"/>
          <w:szCs w:val="28"/>
        </w:rPr>
        <w:t>、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鸭养殖数量≥</w:t>
      </w:r>
      <w:r w:rsidR="003426DD">
        <w:rPr>
          <w:rFonts w:ascii="仿宋_GB2312" w:eastAsia="仿宋_GB2312" w:hAnsi="仿宋" w:hint="eastAsia"/>
          <w:sz w:val="28"/>
          <w:szCs w:val="28"/>
        </w:rPr>
        <w:t>169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羽</w:t>
      </w:r>
      <w:r w:rsidR="003426DD">
        <w:rPr>
          <w:rFonts w:ascii="仿宋_GB2312" w:eastAsia="仿宋_GB2312" w:hAnsi="仿宋" w:hint="eastAsia"/>
          <w:sz w:val="28"/>
          <w:szCs w:val="28"/>
        </w:rPr>
        <w:t>、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羊养殖数量≥</w:t>
      </w:r>
      <w:r w:rsidR="003426DD">
        <w:rPr>
          <w:rFonts w:ascii="仿宋_GB2312" w:eastAsia="仿宋_GB2312" w:hAnsi="仿宋" w:hint="eastAsia"/>
          <w:sz w:val="28"/>
          <w:szCs w:val="28"/>
        </w:rPr>
        <w:t>17</w:t>
      </w:r>
      <w:r w:rsidR="003426DD" w:rsidRPr="003426DD">
        <w:rPr>
          <w:rFonts w:ascii="仿宋_GB2312" w:eastAsia="仿宋_GB2312" w:hAnsi="仿宋" w:hint="eastAsia"/>
          <w:sz w:val="28"/>
          <w:szCs w:val="28"/>
        </w:rPr>
        <w:t>只</w:t>
      </w:r>
      <w:r w:rsidR="00FF3A34">
        <w:rPr>
          <w:rFonts w:ascii="仿宋_GB2312" w:eastAsia="仿宋_GB2312" w:hAnsi="仿宋" w:hint="eastAsia"/>
          <w:sz w:val="28"/>
          <w:szCs w:val="28"/>
        </w:rPr>
        <w:t>、</w:t>
      </w:r>
      <w:r w:rsidR="00FF3A34" w:rsidRPr="00FF3A34">
        <w:rPr>
          <w:rFonts w:ascii="仿宋_GB2312" w:eastAsia="仿宋_GB2312" w:hAnsi="仿宋" w:hint="eastAsia"/>
          <w:sz w:val="28"/>
          <w:szCs w:val="28"/>
        </w:rPr>
        <w:t>油茶种植面积≥</w:t>
      </w:r>
      <w:r w:rsidR="00FF3A34">
        <w:rPr>
          <w:rFonts w:ascii="仿宋_GB2312" w:eastAsia="仿宋_GB2312" w:hAnsi="仿宋" w:hint="eastAsia"/>
          <w:sz w:val="28"/>
          <w:szCs w:val="28"/>
        </w:rPr>
        <w:t>3</w:t>
      </w:r>
      <w:r w:rsidR="00FF3A34" w:rsidRPr="00FF3A34">
        <w:rPr>
          <w:rFonts w:ascii="仿宋_GB2312" w:eastAsia="仿宋_GB2312" w:hAnsi="仿宋" w:hint="eastAsia"/>
          <w:sz w:val="28"/>
          <w:szCs w:val="28"/>
        </w:rPr>
        <w:t>亩</w:t>
      </w:r>
      <w:r w:rsidR="00FF3A34">
        <w:rPr>
          <w:rFonts w:ascii="仿宋_GB2312" w:eastAsia="仿宋_GB2312" w:hAnsi="仿宋" w:hint="eastAsia"/>
          <w:sz w:val="28"/>
          <w:szCs w:val="28"/>
        </w:rPr>
        <w:t>、</w:t>
      </w:r>
      <w:r w:rsidR="00FF3A34" w:rsidRPr="00FF3A34">
        <w:rPr>
          <w:rFonts w:ascii="仿宋_GB2312" w:eastAsia="仿宋_GB2312" w:hAnsi="仿宋" w:hint="eastAsia"/>
          <w:sz w:val="28"/>
          <w:szCs w:val="28"/>
        </w:rPr>
        <w:t>鱼养殖数量≥</w:t>
      </w:r>
      <w:r w:rsidR="00FF3A34">
        <w:rPr>
          <w:rFonts w:ascii="仿宋_GB2312" w:eastAsia="仿宋_GB2312" w:hAnsi="仿宋" w:hint="eastAsia"/>
          <w:sz w:val="28"/>
          <w:szCs w:val="28"/>
        </w:rPr>
        <w:t>15.28</w:t>
      </w:r>
      <w:r w:rsidR="00FF3A34" w:rsidRPr="00FF3A34">
        <w:rPr>
          <w:rFonts w:ascii="仿宋_GB2312" w:eastAsia="仿宋_GB2312" w:hAnsi="仿宋" w:hint="eastAsia"/>
          <w:sz w:val="28"/>
          <w:szCs w:val="28"/>
        </w:rPr>
        <w:t>亩</w:t>
      </w:r>
      <w:r w:rsidR="00FF3A34">
        <w:rPr>
          <w:rFonts w:ascii="仿宋_GB2312" w:eastAsia="仿宋_GB2312" w:hAnsi="仿宋" w:hint="eastAsia"/>
          <w:sz w:val="28"/>
          <w:szCs w:val="28"/>
        </w:rPr>
        <w:t>、</w:t>
      </w:r>
      <w:r w:rsidR="00FF3A34" w:rsidRPr="00FF3A34">
        <w:rPr>
          <w:rFonts w:ascii="仿宋_GB2312" w:eastAsia="仿宋_GB2312" w:hAnsi="仿宋" w:hint="eastAsia"/>
          <w:sz w:val="28"/>
          <w:szCs w:val="28"/>
        </w:rPr>
        <w:t>猪养殖数量≥</w:t>
      </w:r>
      <w:r w:rsidR="00FF3A34">
        <w:rPr>
          <w:rFonts w:ascii="仿宋_GB2312" w:eastAsia="仿宋_GB2312" w:hAnsi="仿宋" w:hint="eastAsia"/>
          <w:sz w:val="28"/>
          <w:szCs w:val="28"/>
        </w:rPr>
        <w:t>29</w:t>
      </w:r>
      <w:r w:rsidR="00FF3A34" w:rsidRPr="00FF3A34">
        <w:rPr>
          <w:rFonts w:ascii="仿宋_GB2312" w:eastAsia="仿宋_GB2312" w:hAnsi="仿宋" w:hint="eastAsia"/>
          <w:sz w:val="28"/>
          <w:szCs w:val="28"/>
        </w:rPr>
        <w:t>只</w:t>
      </w:r>
      <w:r w:rsidRPr="001F2431">
        <w:rPr>
          <w:rFonts w:ascii="仿宋_GB2312" w:eastAsia="仿宋_GB2312" w:hAnsi="仿宋" w:hint="eastAsia"/>
          <w:sz w:val="28"/>
          <w:szCs w:val="28"/>
        </w:rPr>
        <w:t>。</w:t>
      </w:r>
    </w:p>
    <w:p w:rsidR="00C40B42" w:rsidRDefault="000C676B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0C676B">
        <w:rPr>
          <w:rFonts w:ascii="仿宋_GB2312" w:eastAsia="仿宋_GB2312" w:hAnsi="仿宋" w:hint="eastAsia"/>
          <w:sz w:val="28"/>
          <w:szCs w:val="28"/>
        </w:rPr>
        <w:t>B</w:t>
      </w:r>
      <w:r w:rsidR="003C504A" w:rsidRPr="000C676B">
        <w:rPr>
          <w:rFonts w:ascii="仿宋" w:eastAsia="仿宋" w:hAnsi="仿宋" w:hint="eastAsia"/>
          <w:sz w:val="28"/>
          <w:szCs w:val="28"/>
        </w:rPr>
        <w:t>、</w:t>
      </w:r>
      <w:r w:rsidR="003C504A">
        <w:rPr>
          <w:rFonts w:asciiTheme="minorHAnsi" w:eastAsia="仿宋_GB2312" w:hAnsiTheme="minorHAnsi" w:hint="eastAsia"/>
          <w:sz w:val="28"/>
          <w:szCs w:val="28"/>
        </w:rPr>
        <w:t>质量指标：</w:t>
      </w:r>
      <w:r w:rsidR="003C504A">
        <w:rPr>
          <w:rFonts w:ascii="仿宋_GB2312" w:eastAsia="仿宋_GB2312" w:hAnsi="仿宋" w:hint="eastAsia"/>
          <w:sz w:val="28"/>
          <w:szCs w:val="28"/>
        </w:rPr>
        <w:t>种植作物成活率≥90%、养殖动物成活率≥90%。</w:t>
      </w:r>
    </w:p>
    <w:p w:rsidR="00C40B42" w:rsidRDefault="003C504A" w:rsidP="000C676B">
      <w:pPr>
        <w:spacing w:line="520" w:lineRule="exact"/>
        <w:ind w:firstLineChars="250" w:firstLine="70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C、成本指标：</w:t>
      </w:r>
      <w:r w:rsidR="005E2BF0">
        <w:rPr>
          <w:rFonts w:ascii="仿宋_GB2312" w:eastAsia="仿宋_GB2312" w:hAnsi="仿宋"/>
          <w:sz w:val="28"/>
          <w:szCs w:val="28"/>
        </w:rPr>
        <w:t xml:space="preserve"> </w:t>
      </w:r>
      <w:r w:rsidR="005E2BF0" w:rsidRPr="00A618B7">
        <w:rPr>
          <w:rFonts w:ascii="仿宋_GB2312" w:eastAsia="仿宋_GB2312" w:hAnsi="仿宋" w:hint="eastAsia"/>
          <w:b/>
          <w:sz w:val="28"/>
          <w:szCs w:val="28"/>
        </w:rPr>
        <w:t>作物种植补助标准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-叶菜类(</w:t>
      </w:r>
      <w:r w:rsidR="005E2BF0">
        <w:rPr>
          <w:rFonts w:ascii="仿宋_GB2312" w:eastAsia="仿宋_GB2312" w:hAnsi="仿宋" w:hint="eastAsia"/>
          <w:sz w:val="28"/>
          <w:szCs w:val="28"/>
        </w:rPr>
        <w:t>700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E2BF0">
        <w:rPr>
          <w:rFonts w:ascii="仿宋_GB2312" w:eastAsia="仿宋_GB2312" w:hAnsi="仿宋" w:hint="eastAsia"/>
          <w:sz w:val="28"/>
          <w:szCs w:val="28"/>
        </w:rPr>
        <w:t>、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根茎薯芋(</w:t>
      </w:r>
      <w:r w:rsidR="005E2BF0">
        <w:rPr>
          <w:rFonts w:ascii="仿宋_GB2312" w:eastAsia="仿宋_GB2312" w:hAnsi="仿宋" w:hint="eastAsia"/>
          <w:sz w:val="28"/>
          <w:szCs w:val="28"/>
        </w:rPr>
        <w:t>700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E2BF0">
        <w:rPr>
          <w:rFonts w:ascii="仿宋_GB2312" w:eastAsia="仿宋_GB2312" w:hAnsi="仿宋" w:hint="eastAsia"/>
          <w:sz w:val="28"/>
          <w:szCs w:val="28"/>
        </w:rPr>
        <w:t>、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优质稻(</w:t>
      </w:r>
      <w:r w:rsidR="005E2BF0">
        <w:rPr>
          <w:rFonts w:ascii="仿宋_GB2312" w:eastAsia="仿宋_GB2312" w:hAnsi="仿宋" w:hint="eastAsia"/>
          <w:sz w:val="28"/>
          <w:szCs w:val="28"/>
        </w:rPr>
        <w:t>400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E2BF0">
        <w:rPr>
          <w:rFonts w:ascii="仿宋_GB2312" w:eastAsia="仿宋_GB2312" w:hAnsi="仿宋" w:hint="eastAsia"/>
          <w:sz w:val="28"/>
          <w:szCs w:val="28"/>
        </w:rPr>
        <w:t>、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桉树(</w:t>
      </w:r>
      <w:r w:rsidR="005E2BF0">
        <w:rPr>
          <w:rFonts w:ascii="仿宋_GB2312" w:eastAsia="仿宋_GB2312" w:hAnsi="仿宋" w:hint="eastAsia"/>
          <w:sz w:val="28"/>
          <w:szCs w:val="28"/>
        </w:rPr>
        <w:t>350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E2BF0">
        <w:rPr>
          <w:rFonts w:ascii="仿宋_GB2312" w:eastAsia="仿宋_GB2312" w:hAnsi="仿宋" w:hint="eastAsia"/>
          <w:sz w:val="28"/>
          <w:szCs w:val="28"/>
        </w:rPr>
        <w:t>、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糖料蔗(</w:t>
      </w:r>
      <w:r w:rsidR="005E2BF0">
        <w:rPr>
          <w:rFonts w:ascii="仿宋_GB2312" w:eastAsia="仿宋_GB2312" w:hAnsi="仿宋" w:hint="eastAsia"/>
          <w:sz w:val="28"/>
          <w:szCs w:val="28"/>
        </w:rPr>
        <w:t>500</w:t>
      </w:r>
      <w:r w:rsidR="005E2BF0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E2BF0">
        <w:rPr>
          <w:rFonts w:ascii="仿宋_GB2312" w:eastAsia="仿宋_GB2312" w:hAnsi="仿宋" w:hint="eastAsia"/>
          <w:sz w:val="28"/>
          <w:szCs w:val="28"/>
        </w:rPr>
        <w:t>、</w:t>
      </w:r>
      <w:r w:rsidR="00F07446" w:rsidRPr="00F07446">
        <w:rPr>
          <w:rFonts w:ascii="仿宋_GB2312" w:eastAsia="仿宋_GB2312" w:hAnsi="仿宋" w:hint="eastAsia"/>
          <w:sz w:val="28"/>
          <w:szCs w:val="28"/>
        </w:rPr>
        <w:t>花生(</w:t>
      </w:r>
      <w:r w:rsidR="00F07446">
        <w:rPr>
          <w:rFonts w:ascii="仿宋_GB2312" w:eastAsia="仿宋_GB2312" w:hAnsi="仿宋" w:hint="eastAsia"/>
          <w:sz w:val="28"/>
          <w:szCs w:val="28"/>
        </w:rPr>
        <w:t>1000</w:t>
      </w:r>
      <w:r w:rsidR="00F07446" w:rsidRPr="00F07446">
        <w:rPr>
          <w:rFonts w:ascii="仿宋_GB2312" w:eastAsia="仿宋_GB2312" w:hAnsi="仿宋" w:hint="eastAsia"/>
          <w:sz w:val="28"/>
          <w:szCs w:val="28"/>
        </w:rPr>
        <w:t>元/亩)</w:t>
      </w:r>
      <w:r w:rsidR="00F07446">
        <w:rPr>
          <w:rFonts w:ascii="仿宋_GB2312" w:eastAsia="仿宋_GB2312" w:hAnsi="仿宋" w:hint="eastAsia"/>
          <w:sz w:val="28"/>
          <w:szCs w:val="28"/>
        </w:rPr>
        <w:t>、</w:t>
      </w:r>
      <w:r w:rsidR="00F07446" w:rsidRPr="00F07446">
        <w:rPr>
          <w:rFonts w:ascii="仿宋_GB2312" w:eastAsia="仿宋_GB2312" w:hAnsi="仿宋" w:hint="eastAsia"/>
          <w:sz w:val="28"/>
          <w:szCs w:val="28"/>
        </w:rPr>
        <w:t>瓜类(</w:t>
      </w:r>
      <w:r w:rsidR="00F07446">
        <w:rPr>
          <w:rFonts w:ascii="仿宋_GB2312" w:eastAsia="仿宋_GB2312" w:hAnsi="仿宋" w:hint="eastAsia"/>
          <w:sz w:val="28"/>
          <w:szCs w:val="28"/>
        </w:rPr>
        <w:t>700</w:t>
      </w:r>
      <w:r w:rsidR="00F07446" w:rsidRPr="00F07446">
        <w:rPr>
          <w:rFonts w:ascii="仿宋_GB2312" w:eastAsia="仿宋_GB2312" w:hAnsi="仿宋" w:hint="eastAsia"/>
          <w:sz w:val="28"/>
          <w:szCs w:val="28"/>
        </w:rPr>
        <w:t>元/亩)</w:t>
      </w:r>
      <w:r w:rsidR="00F07446">
        <w:rPr>
          <w:rFonts w:ascii="仿宋_GB2312" w:eastAsia="仿宋_GB2312" w:hAnsi="仿宋" w:hint="eastAsia"/>
          <w:sz w:val="28"/>
          <w:szCs w:val="28"/>
        </w:rPr>
        <w:t>、</w:t>
      </w:r>
      <w:r w:rsidR="00F07446" w:rsidRPr="00F07446">
        <w:rPr>
          <w:rFonts w:ascii="仿宋_GB2312" w:eastAsia="仿宋_GB2312" w:hAnsi="仿宋" w:hint="eastAsia"/>
          <w:sz w:val="28"/>
          <w:szCs w:val="28"/>
        </w:rPr>
        <w:t>龙眼(</w:t>
      </w:r>
      <w:r w:rsidR="00F07446">
        <w:rPr>
          <w:rFonts w:ascii="仿宋_GB2312" w:eastAsia="仿宋_GB2312" w:hAnsi="仿宋" w:hint="eastAsia"/>
          <w:sz w:val="28"/>
          <w:szCs w:val="28"/>
        </w:rPr>
        <w:t>1000</w:t>
      </w:r>
      <w:r w:rsidR="00F07446" w:rsidRPr="00F07446">
        <w:rPr>
          <w:rFonts w:ascii="仿宋_GB2312" w:eastAsia="仿宋_GB2312" w:hAnsi="仿宋" w:hint="eastAsia"/>
          <w:sz w:val="28"/>
          <w:szCs w:val="28"/>
        </w:rPr>
        <w:t>元/亩)</w:t>
      </w:r>
      <w:r w:rsidR="008D6327">
        <w:rPr>
          <w:rFonts w:ascii="仿宋_GB2312" w:eastAsia="仿宋_GB2312" w:hAnsi="仿宋" w:hint="eastAsia"/>
          <w:sz w:val="28"/>
          <w:szCs w:val="28"/>
        </w:rPr>
        <w:t>、</w:t>
      </w:r>
      <w:r w:rsidR="008D6327" w:rsidRPr="008D6327">
        <w:rPr>
          <w:rFonts w:ascii="仿宋_GB2312" w:eastAsia="仿宋_GB2312" w:hAnsi="仿宋" w:hint="eastAsia"/>
          <w:sz w:val="28"/>
          <w:szCs w:val="28"/>
        </w:rPr>
        <w:t>茄果类(</w:t>
      </w:r>
      <w:r w:rsidR="008D6327">
        <w:rPr>
          <w:rFonts w:ascii="仿宋_GB2312" w:eastAsia="仿宋_GB2312" w:hAnsi="仿宋" w:hint="eastAsia"/>
          <w:sz w:val="28"/>
          <w:szCs w:val="28"/>
        </w:rPr>
        <w:t>700</w:t>
      </w:r>
      <w:r w:rsidR="008D6327" w:rsidRPr="008D6327">
        <w:rPr>
          <w:rFonts w:ascii="仿宋_GB2312" w:eastAsia="仿宋_GB2312" w:hAnsi="仿宋" w:hint="eastAsia"/>
          <w:sz w:val="28"/>
          <w:szCs w:val="28"/>
        </w:rPr>
        <w:t>元/亩)</w:t>
      </w:r>
      <w:r w:rsidR="008D6327">
        <w:rPr>
          <w:rFonts w:ascii="仿宋_GB2312" w:eastAsia="仿宋_GB2312" w:hAnsi="仿宋" w:hint="eastAsia"/>
          <w:sz w:val="28"/>
          <w:szCs w:val="28"/>
        </w:rPr>
        <w:t>、</w:t>
      </w:r>
      <w:r w:rsidR="008D6327" w:rsidRPr="008D6327">
        <w:rPr>
          <w:rFonts w:ascii="仿宋_GB2312" w:eastAsia="仿宋_GB2312" w:hAnsi="仿宋" w:hint="eastAsia"/>
          <w:sz w:val="28"/>
          <w:szCs w:val="28"/>
        </w:rPr>
        <w:t>青贮玉米(</w:t>
      </w:r>
      <w:r w:rsidR="008D6327">
        <w:rPr>
          <w:rFonts w:ascii="仿宋_GB2312" w:eastAsia="仿宋_GB2312" w:hAnsi="仿宋" w:hint="eastAsia"/>
          <w:sz w:val="28"/>
          <w:szCs w:val="28"/>
        </w:rPr>
        <w:t>400</w:t>
      </w:r>
      <w:r w:rsidR="008D6327" w:rsidRPr="008D6327">
        <w:rPr>
          <w:rFonts w:ascii="仿宋_GB2312" w:eastAsia="仿宋_GB2312" w:hAnsi="仿宋" w:hint="eastAsia"/>
          <w:sz w:val="28"/>
          <w:szCs w:val="28"/>
        </w:rPr>
        <w:t>元/亩)</w:t>
      </w:r>
      <w:r w:rsidR="008D6327">
        <w:rPr>
          <w:rFonts w:ascii="仿宋_GB2312" w:eastAsia="仿宋_GB2312" w:hAnsi="仿宋" w:hint="eastAsia"/>
          <w:sz w:val="28"/>
          <w:szCs w:val="28"/>
        </w:rPr>
        <w:t>、</w:t>
      </w:r>
      <w:r w:rsidR="008D6327" w:rsidRPr="008D6327">
        <w:rPr>
          <w:rFonts w:ascii="仿宋_GB2312" w:eastAsia="仿宋_GB2312" w:hAnsi="仿宋" w:hint="eastAsia"/>
          <w:sz w:val="28"/>
          <w:szCs w:val="28"/>
        </w:rPr>
        <w:t>食用菌(</w:t>
      </w:r>
      <w:r w:rsidR="008D6327">
        <w:rPr>
          <w:rFonts w:ascii="仿宋_GB2312" w:eastAsia="仿宋_GB2312" w:hAnsi="仿宋" w:hint="eastAsia"/>
          <w:sz w:val="28"/>
          <w:szCs w:val="28"/>
        </w:rPr>
        <w:t>3</w:t>
      </w:r>
      <w:r w:rsidR="008D6327" w:rsidRPr="008D6327">
        <w:rPr>
          <w:rFonts w:ascii="仿宋_GB2312" w:eastAsia="仿宋_GB2312" w:hAnsi="仿宋" w:hint="eastAsia"/>
          <w:sz w:val="28"/>
          <w:szCs w:val="28"/>
        </w:rPr>
        <w:t>元/棒)</w:t>
      </w:r>
      <w:r w:rsidR="00A618B7">
        <w:rPr>
          <w:rFonts w:ascii="仿宋_GB2312" w:eastAsia="仿宋_GB2312" w:hAnsi="仿宋" w:hint="eastAsia"/>
          <w:sz w:val="28"/>
          <w:szCs w:val="28"/>
        </w:rPr>
        <w:t>、</w:t>
      </w:r>
      <w:r w:rsidR="00A618B7" w:rsidRPr="00A618B7">
        <w:rPr>
          <w:rFonts w:ascii="仿宋_GB2312" w:eastAsia="仿宋_GB2312" w:hAnsi="仿宋" w:hint="eastAsia"/>
          <w:sz w:val="28"/>
          <w:szCs w:val="28"/>
        </w:rPr>
        <w:t>甜糯玉米(</w:t>
      </w:r>
      <w:r w:rsidR="00A618B7">
        <w:rPr>
          <w:rFonts w:ascii="仿宋_GB2312" w:eastAsia="仿宋_GB2312" w:hAnsi="仿宋" w:hint="eastAsia"/>
          <w:sz w:val="28"/>
          <w:szCs w:val="28"/>
        </w:rPr>
        <w:t>400</w:t>
      </w:r>
      <w:r w:rsidR="00A618B7" w:rsidRPr="00A618B7">
        <w:rPr>
          <w:rFonts w:ascii="仿宋_GB2312" w:eastAsia="仿宋_GB2312" w:hAnsi="仿宋" w:hint="eastAsia"/>
          <w:sz w:val="28"/>
          <w:szCs w:val="28"/>
        </w:rPr>
        <w:t>元/亩)</w:t>
      </w:r>
      <w:r w:rsidR="00A618B7">
        <w:rPr>
          <w:rFonts w:ascii="仿宋_GB2312" w:eastAsia="仿宋_GB2312" w:hAnsi="仿宋" w:hint="eastAsia"/>
          <w:sz w:val="28"/>
          <w:szCs w:val="28"/>
        </w:rPr>
        <w:t>、</w:t>
      </w:r>
      <w:r w:rsidR="00A618B7" w:rsidRPr="00A618B7">
        <w:rPr>
          <w:rFonts w:ascii="仿宋_GB2312" w:eastAsia="仿宋_GB2312" w:hAnsi="仿宋" w:hint="eastAsia"/>
          <w:sz w:val="28"/>
          <w:szCs w:val="28"/>
        </w:rPr>
        <w:t>油茶(</w:t>
      </w:r>
      <w:r w:rsidR="00A618B7">
        <w:rPr>
          <w:rFonts w:ascii="仿宋_GB2312" w:eastAsia="仿宋_GB2312" w:hAnsi="仿宋" w:hint="eastAsia"/>
          <w:sz w:val="28"/>
          <w:szCs w:val="28"/>
        </w:rPr>
        <w:t>1500</w:t>
      </w:r>
      <w:r w:rsidR="00A618B7" w:rsidRPr="00A618B7">
        <w:rPr>
          <w:rFonts w:ascii="仿宋_GB2312" w:eastAsia="仿宋_GB2312" w:hAnsi="仿宋" w:hint="eastAsia"/>
          <w:sz w:val="28"/>
          <w:szCs w:val="28"/>
        </w:rPr>
        <w:t>元/亩)</w:t>
      </w:r>
      <w:r w:rsidR="00A618B7">
        <w:rPr>
          <w:rFonts w:ascii="仿宋_GB2312" w:eastAsia="仿宋_GB2312" w:hAnsi="仿宋" w:hint="eastAsia"/>
          <w:sz w:val="28"/>
          <w:szCs w:val="28"/>
        </w:rPr>
        <w:t>；</w:t>
      </w:r>
    </w:p>
    <w:p w:rsidR="00A618B7" w:rsidRDefault="00A618B7" w:rsidP="00A618B7">
      <w:pPr>
        <w:spacing w:line="520" w:lineRule="exact"/>
        <w:ind w:firstLineChars="250" w:firstLine="700"/>
        <w:rPr>
          <w:rFonts w:ascii="仿宋_GB2312" w:eastAsia="仿宋_GB2312" w:hAnsi="仿宋" w:hint="eastAsia"/>
          <w:sz w:val="28"/>
          <w:szCs w:val="28"/>
        </w:rPr>
      </w:pPr>
      <w:r w:rsidRPr="00A618B7">
        <w:rPr>
          <w:rFonts w:ascii="仿宋_GB2312" w:eastAsia="仿宋_GB2312" w:hAnsi="仿宋" w:hint="eastAsia"/>
          <w:b/>
          <w:sz w:val="28"/>
          <w:szCs w:val="28"/>
        </w:rPr>
        <w:t>养殖补助标准</w:t>
      </w:r>
      <w:r w:rsidRPr="00A618B7">
        <w:rPr>
          <w:rFonts w:ascii="仿宋_GB2312" w:eastAsia="仿宋_GB2312" w:hAnsi="仿宋" w:hint="eastAsia"/>
          <w:sz w:val="28"/>
          <w:szCs w:val="28"/>
        </w:rPr>
        <w:t>-鸡(</w:t>
      </w:r>
      <w:r>
        <w:rPr>
          <w:rFonts w:ascii="仿宋_GB2312" w:eastAsia="仿宋_GB2312" w:hAnsi="仿宋" w:hint="eastAsia"/>
          <w:sz w:val="28"/>
          <w:szCs w:val="28"/>
        </w:rPr>
        <w:t>15</w:t>
      </w:r>
      <w:r w:rsidRPr="00A618B7">
        <w:rPr>
          <w:rFonts w:ascii="仿宋_GB2312" w:eastAsia="仿宋_GB2312" w:hAnsi="仿宋" w:hint="eastAsia"/>
          <w:sz w:val="28"/>
          <w:szCs w:val="28"/>
        </w:rPr>
        <w:t>元/羽)</w:t>
      </w:r>
      <w:r w:rsidR="00B61908">
        <w:rPr>
          <w:rFonts w:ascii="仿宋_GB2312" w:eastAsia="仿宋_GB2312" w:hAnsi="仿宋" w:hint="eastAsia"/>
          <w:sz w:val="28"/>
          <w:szCs w:val="28"/>
        </w:rPr>
        <w:t>、</w:t>
      </w:r>
      <w:r w:rsidR="00B61908" w:rsidRPr="00B61908">
        <w:rPr>
          <w:rFonts w:ascii="仿宋_GB2312" w:eastAsia="仿宋_GB2312" w:hAnsi="仿宋" w:hint="eastAsia"/>
          <w:sz w:val="28"/>
          <w:szCs w:val="28"/>
        </w:rPr>
        <w:t>蜜蜂(</w:t>
      </w:r>
      <w:r w:rsidR="00B61908">
        <w:rPr>
          <w:rFonts w:ascii="仿宋_GB2312" w:eastAsia="仿宋_GB2312" w:hAnsi="仿宋" w:hint="eastAsia"/>
          <w:sz w:val="28"/>
          <w:szCs w:val="28"/>
        </w:rPr>
        <w:t>300</w:t>
      </w:r>
      <w:r w:rsidR="00B61908" w:rsidRPr="00B61908">
        <w:rPr>
          <w:rFonts w:ascii="仿宋_GB2312" w:eastAsia="仿宋_GB2312" w:hAnsi="仿宋" w:hint="eastAsia"/>
          <w:sz w:val="28"/>
          <w:szCs w:val="28"/>
        </w:rPr>
        <w:t>元/箱)</w:t>
      </w:r>
      <w:r w:rsidR="00806239">
        <w:rPr>
          <w:rFonts w:ascii="仿宋_GB2312" w:eastAsia="仿宋_GB2312" w:hAnsi="仿宋" w:hint="eastAsia"/>
          <w:sz w:val="28"/>
          <w:szCs w:val="28"/>
        </w:rPr>
        <w:t>、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牛(</w:t>
      </w:r>
      <w:r w:rsidR="00BA1632">
        <w:rPr>
          <w:rFonts w:ascii="仿宋_GB2312" w:eastAsia="仿宋_GB2312" w:hAnsi="仿宋" w:hint="eastAsia"/>
          <w:sz w:val="28"/>
          <w:szCs w:val="28"/>
        </w:rPr>
        <w:t>3500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元/只)</w:t>
      </w:r>
      <w:r w:rsidR="00BA1632">
        <w:rPr>
          <w:rFonts w:ascii="仿宋_GB2312" w:eastAsia="仿宋_GB2312" w:hAnsi="仿宋" w:hint="eastAsia"/>
          <w:sz w:val="28"/>
          <w:szCs w:val="28"/>
        </w:rPr>
        <w:t>、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鸭(</w:t>
      </w:r>
      <w:r w:rsidR="00BA1632">
        <w:rPr>
          <w:rFonts w:ascii="仿宋_GB2312" w:eastAsia="仿宋_GB2312" w:hAnsi="仿宋" w:hint="eastAsia"/>
          <w:sz w:val="28"/>
          <w:szCs w:val="28"/>
        </w:rPr>
        <w:t>25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元/羽)</w:t>
      </w:r>
      <w:r w:rsidR="00BA1632">
        <w:rPr>
          <w:rFonts w:ascii="仿宋_GB2312" w:eastAsia="仿宋_GB2312" w:hAnsi="仿宋" w:hint="eastAsia"/>
          <w:sz w:val="28"/>
          <w:szCs w:val="28"/>
        </w:rPr>
        <w:t>、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羊(</w:t>
      </w:r>
      <w:r w:rsidR="00BA1632">
        <w:rPr>
          <w:rFonts w:ascii="仿宋_GB2312" w:eastAsia="仿宋_GB2312" w:hAnsi="仿宋" w:hint="eastAsia"/>
          <w:sz w:val="28"/>
          <w:szCs w:val="28"/>
        </w:rPr>
        <w:t>400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元/只)</w:t>
      </w:r>
      <w:r w:rsidR="00BA1632">
        <w:rPr>
          <w:rFonts w:ascii="仿宋_GB2312" w:eastAsia="仿宋_GB2312" w:hAnsi="仿宋" w:hint="eastAsia"/>
          <w:sz w:val="28"/>
          <w:szCs w:val="28"/>
        </w:rPr>
        <w:t>、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鱼(</w:t>
      </w:r>
      <w:r w:rsidR="00BA1632">
        <w:rPr>
          <w:rFonts w:ascii="仿宋_GB2312" w:eastAsia="仿宋_GB2312" w:hAnsi="仿宋" w:hint="eastAsia"/>
          <w:sz w:val="28"/>
          <w:szCs w:val="28"/>
        </w:rPr>
        <w:t>1000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元/亩)</w:t>
      </w:r>
      <w:r w:rsidR="00BA1632">
        <w:rPr>
          <w:rFonts w:ascii="仿宋_GB2312" w:eastAsia="仿宋_GB2312" w:hAnsi="仿宋" w:hint="eastAsia"/>
          <w:sz w:val="28"/>
          <w:szCs w:val="28"/>
        </w:rPr>
        <w:t>、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猪(</w:t>
      </w:r>
      <w:r w:rsidR="00BA1632">
        <w:rPr>
          <w:rFonts w:ascii="仿宋_GB2312" w:eastAsia="仿宋_GB2312" w:hAnsi="仿宋" w:hint="eastAsia"/>
          <w:sz w:val="28"/>
          <w:szCs w:val="28"/>
        </w:rPr>
        <w:t>800</w:t>
      </w:r>
      <w:r w:rsidR="00BA1632" w:rsidRPr="00BA1632">
        <w:rPr>
          <w:rFonts w:ascii="仿宋_GB2312" w:eastAsia="仿宋_GB2312" w:hAnsi="仿宋" w:hint="eastAsia"/>
          <w:sz w:val="28"/>
          <w:szCs w:val="28"/>
        </w:rPr>
        <w:t>元/只)</w:t>
      </w:r>
      <w:r w:rsidR="00BA1632">
        <w:rPr>
          <w:rFonts w:ascii="仿宋_GB2312" w:eastAsia="仿宋_GB2312" w:hAnsi="仿宋" w:hint="eastAsia"/>
          <w:sz w:val="28"/>
          <w:szCs w:val="28"/>
        </w:rPr>
        <w:t>；</w:t>
      </w:r>
    </w:p>
    <w:p w:rsidR="00A94ECA" w:rsidRPr="00A618B7" w:rsidRDefault="00346EE4" w:rsidP="00A94ECA">
      <w:pPr>
        <w:spacing w:line="520" w:lineRule="exact"/>
        <w:ind w:firstLineChars="250" w:firstLine="70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优质稻种植发放补助≥</w:t>
      </w:r>
      <w:r w:rsidR="00A94ECA">
        <w:rPr>
          <w:rFonts w:ascii="仿宋_GB2312" w:eastAsia="仿宋_GB2312" w:hAnsi="仿宋" w:hint="eastAsia"/>
          <w:sz w:val="28"/>
          <w:szCs w:val="28"/>
        </w:rPr>
        <w:t>40</w:t>
      </w:r>
      <w:r>
        <w:rPr>
          <w:rFonts w:ascii="仿宋_GB2312" w:eastAsia="仿宋_GB2312" w:hAnsi="仿宋" w:hint="eastAsia"/>
          <w:sz w:val="28"/>
          <w:szCs w:val="28"/>
        </w:rPr>
        <w:t>万元、叶菜类种植发放补助≥5.46万元、根茎薯芋类种植发放补助≥1.088万元、鸡养殖发放补助≥18万元、</w:t>
      </w:r>
      <w:r w:rsidRPr="00346EE4">
        <w:rPr>
          <w:rFonts w:ascii="仿宋_GB2312" w:eastAsia="仿宋_GB2312" w:hAnsi="仿宋" w:hint="eastAsia"/>
          <w:sz w:val="28"/>
          <w:szCs w:val="28"/>
        </w:rPr>
        <w:t>桉树种植发放</w:t>
      </w:r>
      <w:r w:rsidRPr="00346EE4">
        <w:rPr>
          <w:rFonts w:ascii="仿宋_GB2312" w:eastAsia="仿宋_GB2312" w:hAnsi="仿宋" w:hint="eastAsia"/>
          <w:sz w:val="28"/>
          <w:szCs w:val="28"/>
        </w:rPr>
        <w:lastRenderedPageBreak/>
        <w:t>补助≥</w:t>
      </w:r>
      <w:r>
        <w:rPr>
          <w:rFonts w:ascii="仿宋_GB2312" w:eastAsia="仿宋_GB2312" w:hAnsi="仿宋" w:hint="eastAsia"/>
          <w:sz w:val="28"/>
          <w:szCs w:val="28"/>
        </w:rPr>
        <w:t>0.105万元、糖料蔗种植发放补助≥</w:t>
      </w:r>
      <w:r w:rsidRPr="00346EE4">
        <w:rPr>
          <w:rFonts w:ascii="仿宋_GB2312" w:eastAsia="仿宋_GB2312" w:hAnsi="仿宋"/>
          <w:sz w:val="28"/>
          <w:szCs w:val="28"/>
        </w:rPr>
        <w:t>1.8704</w:t>
      </w:r>
      <w:r>
        <w:rPr>
          <w:rFonts w:ascii="仿宋_GB2312" w:eastAsia="仿宋_GB2312" w:hAnsi="仿宋" w:hint="eastAsia"/>
          <w:sz w:val="28"/>
          <w:szCs w:val="28"/>
        </w:rPr>
        <w:t>万元、</w:t>
      </w:r>
      <w:r w:rsidR="00776853">
        <w:rPr>
          <w:rFonts w:ascii="仿宋_GB2312" w:eastAsia="仿宋_GB2312" w:hAnsi="仿宋" w:hint="eastAsia"/>
          <w:sz w:val="28"/>
          <w:szCs w:val="28"/>
        </w:rPr>
        <w:t>花生种植发放补助≥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2.786</w:t>
      </w:r>
      <w:r w:rsidR="00776853">
        <w:rPr>
          <w:rFonts w:ascii="仿宋_GB2312" w:eastAsia="仿宋_GB2312" w:hAnsi="仿宋" w:hint="eastAsia"/>
          <w:sz w:val="28"/>
          <w:szCs w:val="28"/>
        </w:rPr>
        <w:t>万元、瓜类种植发放补助≥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0.616</w:t>
      </w:r>
      <w:r w:rsidR="00776853">
        <w:rPr>
          <w:rFonts w:ascii="仿宋_GB2312" w:eastAsia="仿宋_GB2312" w:hAnsi="仿宋" w:hint="eastAsia"/>
          <w:sz w:val="28"/>
          <w:szCs w:val="28"/>
        </w:rPr>
        <w:t>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龙眼种植发放补助≥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0.08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万</w:t>
      </w:r>
      <w:r w:rsidR="00776853">
        <w:rPr>
          <w:rFonts w:ascii="仿宋_GB2312" w:eastAsia="仿宋_GB2312" w:hAnsi="仿宋" w:hint="eastAsia"/>
          <w:sz w:val="28"/>
          <w:szCs w:val="28"/>
        </w:rPr>
        <w:t>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蜜蜂养殖发放补助≥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0.866</w:t>
      </w:r>
      <w:r w:rsidR="00776853">
        <w:rPr>
          <w:rFonts w:ascii="仿宋_GB2312" w:eastAsia="仿宋_GB2312" w:hAnsi="仿宋" w:hint="eastAsia"/>
          <w:sz w:val="28"/>
          <w:szCs w:val="28"/>
        </w:rPr>
        <w:t>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牛养殖发放补助≥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10.5</w:t>
      </w:r>
      <w:r w:rsidR="00776853">
        <w:rPr>
          <w:rFonts w:ascii="仿宋_GB2312" w:eastAsia="仿宋_GB2312" w:hAnsi="仿宋" w:hint="eastAsia"/>
          <w:sz w:val="28"/>
          <w:szCs w:val="28"/>
        </w:rPr>
        <w:t>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茄果类种植发放补助≥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0.056</w:t>
      </w:r>
      <w:r w:rsidR="00776853">
        <w:rPr>
          <w:rFonts w:ascii="仿宋_GB2312" w:eastAsia="仿宋_GB2312" w:hAnsi="仿宋" w:hint="eastAsia"/>
          <w:sz w:val="28"/>
          <w:szCs w:val="28"/>
        </w:rPr>
        <w:t>万元、青贮玉米种植发放补助≥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0.1576</w:t>
      </w:r>
      <w:r w:rsidR="00776853">
        <w:rPr>
          <w:rFonts w:ascii="仿宋_GB2312" w:eastAsia="仿宋_GB2312" w:hAnsi="仿宋" w:hint="eastAsia"/>
          <w:sz w:val="28"/>
          <w:szCs w:val="28"/>
        </w:rPr>
        <w:t>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食用菌种植发放补助≥</w:t>
      </w:r>
      <w:r w:rsidR="00776853">
        <w:rPr>
          <w:rFonts w:ascii="仿宋_GB2312" w:eastAsia="仿宋_GB2312" w:hAnsi="仿宋" w:hint="eastAsia"/>
          <w:sz w:val="28"/>
          <w:szCs w:val="28"/>
        </w:rPr>
        <w:t>0.96万元、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甜糯玉米种植发放补助≥</w:t>
      </w:r>
      <w:r w:rsidR="00776853">
        <w:rPr>
          <w:rFonts w:ascii="仿宋_GB2312" w:eastAsia="仿宋_GB2312" w:hAnsi="仿宋" w:hint="eastAsia"/>
          <w:sz w:val="28"/>
          <w:szCs w:val="28"/>
        </w:rPr>
        <w:t>12万元、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鸭养殖发放补助≥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0.162</w:t>
      </w:r>
      <w:r w:rsidR="00776853">
        <w:rPr>
          <w:rFonts w:ascii="仿宋_GB2312" w:eastAsia="仿宋_GB2312" w:hAnsi="仿宋" w:hint="eastAsia"/>
          <w:sz w:val="28"/>
          <w:szCs w:val="28"/>
        </w:rPr>
        <w:t>万元、羊养殖发放补助≥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0.384</w:t>
      </w:r>
      <w:r w:rsidR="00776853">
        <w:rPr>
          <w:rFonts w:ascii="仿宋_GB2312" w:eastAsia="仿宋_GB2312" w:hAnsi="仿宋" w:hint="eastAsia"/>
          <w:sz w:val="28"/>
          <w:szCs w:val="28"/>
        </w:rPr>
        <w:t>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油茶种植发放补助≥</w:t>
      </w:r>
      <w:r w:rsidR="00776853">
        <w:rPr>
          <w:rFonts w:ascii="仿宋_GB2312" w:eastAsia="仿宋_GB2312" w:hAnsi="仿宋" w:hint="eastAsia"/>
          <w:sz w:val="28"/>
          <w:szCs w:val="28"/>
        </w:rPr>
        <w:t>0.27万元、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鱼养殖发放补助≥</w:t>
      </w:r>
      <w:r w:rsidR="00776853" w:rsidRPr="00776853">
        <w:rPr>
          <w:rFonts w:ascii="仿宋_GB2312" w:eastAsia="仿宋_GB2312" w:hAnsi="仿宋"/>
          <w:sz w:val="28"/>
          <w:szCs w:val="28"/>
        </w:rPr>
        <w:t>0.6624</w:t>
      </w:r>
      <w:r w:rsidR="00776853">
        <w:rPr>
          <w:rFonts w:ascii="仿宋_GB2312" w:eastAsia="仿宋_GB2312" w:hAnsi="仿宋" w:hint="eastAsia"/>
          <w:sz w:val="28"/>
          <w:szCs w:val="28"/>
        </w:rPr>
        <w:t>万元、</w:t>
      </w:r>
      <w:r w:rsidR="00776853" w:rsidRPr="00776853">
        <w:rPr>
          <w:rFonts w:ascii="仿宋_GB2312" w:eastAsia="仿宋_GB2312" w:hAnsi="仿宋" w:hint="eastAsia"/>
          <w:sz w:val="28"/>
          <w:szCs w:val="28"/>
        </w:rPr>
        <w:t>猪养殖发放补助≥</w:t>
      </w:r>
      <w:r w:rsidR="00776853">
        <w:rPr>
          <w:rFonts w:ascii="仿宋_GB2312" w:eastAsia="仿宋_GB2312" w:hAnsi="仿宋" w:hint="eastAsia"/>
          <w:sz w:val="28"/>
          <w:szCs w:val="28"/>
        </w:rPr>
        <w:t>4万元。</w:t>
      </w:r>
    </w:p>
    <w:p w:rsidR="00C40B42" w:rsidRDefault="003C504A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C40B42" w:rsidRDefault="003C504A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A</w:t>
      </w:r>
      <w:r>
        <w:rPr>
          <w:rFonts w:asciiTheme="minorHAnsi" w:eastAsia="仿宋_GB2312" w:hAnsiTheme="minorHAnsi" w:hint="eastAsia"/>
          <w:sz w:val="28"/>
          <w:szCs w:val="28"/>
        </w:rPr>
        <w:t>、经济效益指标：</w:t>
      </w:r>
      <w:r w:rsidR="007C460F" w:rsidRPr="007C460F">
        <w:rPr>
          <w:rFonts w:asciiTheme="minorHAnsi" w:eastAsia="仿宋_GB2312" w:hAnsiTheme="minorHAnsi" w:hint="eastAsia"/>
          <w:sz w:val="28"/>
          <w:szCs w:val="28"/>
        </w:rPr>
        <w:t>带动增加脱贫户人口全年收入≥</w:t>
      </w:r>
      <w:r w:rsidR="007C460F">
        <w:rPr>
          <w:rFonts w:asciiTheme="minorHAnsi" w:eastAsia="仿宋_GB2312" w:hAnsiTheme="minorHAnsi" w:hint="eastAsia"/>
          <w:sz w:val="28"/>
          <w:szCs w:val="28"/>
        </w:rPr>
        <w:t>20</w:t>
      </w:r>
      <w:r w:rsidR="007C460F">
        <w:rPr>
          <w:rFonts w:asciiTheme="minorHAnsi" w:eastAsia="仿宋_GB2312" w:hAnsiTheme="minorHAnsi" w:hint="eastAsia"/>
          <w:sz w:val="28"/>
          <w:szCs w:val="28"/>
        </w:rPr>
        <w:t>万元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40B42" w:rsidRDefault="003C504A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B</w:t>
      </w:r>
      <w:r>
        <w:rPr>
          <w:rFonts w:asciiTheme="minorHAnsi" w:eastAsia="仿宋_GB2312" w:hAnsiTheme="minorHAnsi" w:hint="eastAsia"/>
          <w:sz w:val="28"/>
          <w:szCs w:val="28"/>
        </w:rPr>
        <w:t>、社会效益指标：受益脱贫户人数≥</w:t>
      </w:r>
      <w:r w:rsidR="007C460F">
        <w:rPr>
          <w:rFonts w:asciiTheme="minorHAnsi" w:eastAsia="仿宋_GB2312" w:hAnsiTheme="minorHAnsi" w:hint="eastAsia"/>
          <w:sz w:val="28"/>
          <w:szCs w:val="28"/>
        </w:rPr>
        <w:t>416</w:t>
      </w:r>
      <w:r>
        <w:rPr>
          <w:rFonts w:asciiTheme="minorHAnsi" w:eastAsia="仿宋_GB2312" w:hAnsiTheme="minorHAnsi" w:hint="eastAsia"/>
          <w:sz w:val="28"/>
          <w:szCs w:val="28"/>
        </w:rPr>
        <w:t>人。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C51301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</w:t>
      </w:r>
      <w:r>
        <w:rPr>
          <w:rFonts w:ascii="仿宋_GB2312" w:eastAsia="仿宋_GB2312" w:hAnsi="仿宋" w:hint="eastAsia"/>
          <w:sz w:val="28"/>
          <w:szCs w:val="28"/>
        </w:rPr>
        <w:t>始，根据项目实施的实际情况填报自评表、填写自评报告、对受益脱贫户进行电话询问等方式开展自评工作。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230A90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996682" w:rsidRPr="00996682">
        <w:rPr>
          <w:rFonts w:ascii="仿宋_GB2312" w:eastAsia="仿宋_GB2312" w:hAnsi="仿宋"/>
          <w:sz w:val="28"/>
          <w:szCs w:val="28"/>
        </w:rPr>
        <w:t>85.41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996682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996682" w:rsidRPr="00996682">
        <w:rPr>
          <w:rFonts w:ascii="仿宋_GB2312" w:eastAsia="仿宋_GB2312" w:hAnsi="仿宋"/>
          <w:sz w:val="28"/>
          <w:szCs w:val="28"/>
        </w:rPr>
        <w:t>85.41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C40B42" w:rsidRDefault="003C504A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6B156E">
        <w:rPr>
          <w:rFonts w:ascii="仿宋_GB2312" w:eastAsia="仿宋_GB2312" w:hAnsi="仿宋" w:hint="eastAsia"/>
          <w:sz w:val="28"/>
          <w:szCs w:val="28"/>
        </w:rPr>
        <w:t>优质稻种植面积</w:t>
      </w:r>
      <w:r w:rsidR="006B156E" w:rsidRPr="001D5DA2">
        <w:rPr>
          <w:rFonts w:ascii="仿宋_GB2312" w:eastAsia="仿宋_GB2312" w:hAnsi="仿宋"/>
          <w:sz w:val="28"/>
          <w:szCs w:val="28"/>
        </w:rPr>
        <w:t>996.59</w:t>
      </w:r>
      <w:r w:rsidR="006B156E">
        <w:rPr>
          <w:rFonts w:ascii="仿宋_GB2312" w:eastAsia="仿宋_GB2312" w:hAnsi="仿宋" w:hint="eastAsia"/>
          <w:sz w:val="28"/>
          <w:szCs w:val="28"/>
        </w:rPr>
        <w:t>亩、叶菜类种植面积</w:t>
      </w:r>
      <w:r w:rsidR="006B156E" w:rsidRPr="00987406">
        <w:rPr>
          <w:rFonts w:ascii="仿宋_GB2312" w:eastAsia="仿宋_GB2312" w:hAnsi="仿宋"/>
          <w:sz w:val="28"/>
          <w:szCs w:val="28"/>
        </w:rPr>
        <w:t>60.7</w:t>
      </w:r>
      <w:r w:rsidR="006B156E" w:rsidRPr="000F238F">
        <w:rPr>
          <w:rFonts w:ascii="仿宋_GB2312" w:eastAsia="仿宋_GB2312" w:hAnsi="仿宋" w:hint="eastAsia"/>
          <w:sz w:val="28"/>
          <w:szCs w:val="28"/>
        </w:rPr>
        <w:t>亩、</w:t>
      </w:r>
      <w:r w:rsidR="006B156E">
        <w:rPr>
          <w:rFonts w:ascii="仿宋_GB2312" w:eastAsia="仿宋_GB2312" w:hAnsi="仿宋" w:hint="eastAsia"/>
          <w:sz w:val="28"/>
          <w:szCs w:val="28"/>
        </w:rPr>
        <w:t>根茎薯芋类种植面积</w:t>
      </w:r>
      <w:r w:rsidR="006B156E">
        <w:rPr>
          <w:rFonts w:ascii="仿宋_GB2312" w:eastAsia="仿宋_GB2312" w:hAnsi="仿宋"/>
          <w:sz w:val="28"/>
          <w:szCs w:val="28"/>
        </w:rPr>
        <w:t>60.</w:t>
      </w:r>
      <w:r w:rsidR="006B156E">
        <w:rPr>
          <w:rFonts w:ascii="仿宋_GB2312" w:eastAsia="仿宋_GB2312" w:hAnsi="仿宋" w:hint="eastAsia"/>
          <w:sz w:val="28"/>
          <w:szCs w:val="28"/>
        </w:rPr>
        <w:t>1亩、鸡养殖数量</w:t>
      </w:r>
      <w:r w:rsidR="006B156E" w:rsidRPr="005E0329">
        <w:rPr>
          <w:rFonts w:ascii="仿宋_GB2312" w:eastAsia="仿宋_GB2312" w:hAnsi="仿宋"/>
          <w:sz w:val="28"/>
          <w:szCs w:val="28"/>
        </w:rPr>
        <w:t>15322</w:t>
      </w:r>
      <w:r w:rsidR="006B156E" w:rsidRPr="001F2431">
        <w:rPr>
          <w:rFonts w:ascii="仿宋_GB2312" w:eastAsia="仿宋_GB2312" w:hAnsi="仿宋" w:hint="eastAsia"/>
          <w:sz w:val="28"/>
          <w:szCs w:val="28"/>
        </w:rPr>
        <w:t>羽</w:t>
      </w:r>
      <w:r w:rsidR="006B156E">
        <w:rPr>
          <w:rFonts w:ascii="仿宋_GB2312" w:eastAsia="仿宋_GB2312" w:hAnsi="仿宋" w:hint="eastAsia"/>
          <w:sz w:val="28"/>
          <w:szCs w:val="28"/>
        </w:rPr>
        <w:t>、桉树种植面积</w:t>
      </w:r>
      <w:r w:rsidR="006B156E" w:rsidRPr="00E169C0">
        <w:rPr>
          <w:rFonts w:ascii="仿宋_GB2312" w:eastAsia="仿宋_GB2312" w:hAnsi="仿宋"/>
          <w:sz w:val="28"/>
          <w:szCs w:val="28"/>
        </w:rPr>
        <w:t>11.33</w:t>
      </w:r>
      <w:r w:rsidR="006B156E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、糖料蔗种植面积</w:t>
      </w:r>
      <w:r w:rsidR="006B156E" w:rsidRPr="00E169C0">
        <w:rPr>
          <w:rFonts w:ascii="仿宋_GB2312" w:eastAsia="仿宋_GB2312" w:hAnsi="仿宋"/>
          <w:sz w:val="28"/>
          <w:szCs w:val="28"/>
        </w:rPr>
        <w:t>49.3</w:t>
      </w:r>
      <w:r w:rsidR="006B156E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、花生种植面积</w:t>
      </w:r>
      <w:r w:rsidR="006B156E" w:rsidRPr="00E169C0">
        <w:rPr>
          <w:rFonts w:ascii="仿宋_GB2312" w:eastAsia="仿宋_GB2312" w:hAnsi="仿宋"/>
          <w:sz w:val="28"/>
          <w:szCs w:val="28"/>
        </w:rPr>
        <w:t>44.65</w:t>
      </w:r>
      <w:r w:rsidR="006B156E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、瓜类种植面积12</w:t>
      </w:r>
      <w:r w:rsidR="006B156E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、龙眼种植面积1</w:t>
      </w:r>
      <w:r w:rsidR="006B156E" w:rsidRPr="00E169C0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、蜜蜂养殖数量59</w:t>
      </w:r>
      <w:r w:rsidR="006B156E" w:rsidRPr="00E169C0">
        <w:rPr>
          <w:rFonts w:ascii="仿宋_GB2312" w:eastAsia="仿宋_GB2312" w:hAnsi="仿宋" w:hint="eastAsia"/>
          <w:sz w:val="28"/>
          <w:szCs w:val="28"/>
        </w:rPr>
        <w:t>箱</w:t>
      </w:r>
      <w:r w:rsidR="006B156E">
        <w:rPr>
          <w:rFonts w:ascii="仿宋_GB2312" w:eastAsia="仿宋_GB2312" w:hAnsi="仿宋" w:hint="eastAsia"/>
          <w:sz w:val="28"/>
          <w:szCs w:val="28"/>
        </w:rPr>
        <w:t>、牛养殖数量17</w:t>
      </w:r>
      <w:r w:rsidR="006B156E" w:rsidRPr="00E169C0">
        <w:rPr>
          <w:rFonts w:ascii="仿宋_GB2312" w:eastAsia="仿宋_GB2312" w:hAnsi="仿宋" w:hint="eastAsia"/>
          <w:sz w:val="28"/>
          <w:szCs w:val="28"/>
        </w:rPr>
        <w:t>只</w:t>
      </w:r>
      <w:r w:rsidR="006B156E">
        <w:rPr>
          <w:rFonts w:ascii="仿宋_GB2312" w:eastAsia="仿宋_GB2312" w:hAnsi="仿宋" w:hint="eastAsia"/>
          <w:sz w:val="28"/>
          <w:szCs w:val="28"/>
        </w:rPr>
        <w:t>、茄果类种植面</w:t>
      </w:r>
      <w:r w:rsidR="006B156E">
        <w:rPr>
          <w:rFonts w:ascii="仿宋_GB2312" w:eastAsia="仿宋_GB2312" w:hAnsi="仿宋" w:hint="eastAsia"/>
          <w:sz w:val="28"/>
          <w:szCs w:val="28"/>
        </w:rPr>
        <w:lastRenderedPageBreak/>
        <w:t>积8</w:t>
      </w:r>
      <w:r w:rsidR="006B156E" w:rsidRPr="003426DD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、青贮玉米种植面积</w:t>
      </w:r>
      <w:r w:rsidR="006B156E" w:rsidRPr="003426DD">
        <w:rPr>
          <w:rFonts w:ascii="仿宋_GB2312" w:eastAsia="仿宋_GB2312" w:hAnsi="仿宋"/>
          <w:sz w:val="28"/>
          <w:szCs w:val="28"/>
        </w:rPr>
        <w:t>23.65</w:t>
      </w:r>
      <w:r w:rsidR="006B156E" w:rsidRPr="003426DD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、食用菌种植数量4500</w:t>
      </w:r>
      <w:r w:rsidR="006B156E" w:rsidRPr="003426DD">
        <w:rPr>
          <w:rFonts w:ascii="仿宋_GB2312" w:eastAsia="仿宋_GB2312" w:hAnsi="仿宋" w:hint="eastAsia"/>
          <w:sz w:val="28"/>
          <w:szCs w:val="28"/>
        </w:rPr>
        <w:t>棒</w:t>
      </w:r>
      <w:r w:rsidR="006B156E">
        <w:rPr>
          <w:rFonts w:ascii="仿宋_GB2312" w:eastAsia="仿宋_GB2312" w:hAnsi="仿宋" w:hint="eastAsia"/>
          <w:sz w:val="28"/>
          <w:szCs w:val="28"/>
        </w:rPr>
        <w:t>、甜糯玉米种植面积</w:t>
      </w:r>
      <w:r w:rsidR="006B156E" w:rsidRPr="003426DD">
        <w:rPr>
          <w:rFonts w:ascii="仿宋_GB2312" w:eastAsia="仿宋_GB2312" w:hAnsi="仿宋"/>
          <w:sz w:val="28"/>
          <w:szCs w:val="28"/>
        </w:rPr>
        <w:t>298.4</w:t>
      </w:r>
      <w:r w:rsidR="006B156E" w:rsidRPr="003426DD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、鸭养殖数量169</w:t>
      </w:r>
      <w:r w:rsidR="006B156E" w:rsidRPr="003426DD">
        <w:rPr>
          <w:rFonts w:ascii="仿宋_GB2312" w:eastAsia="仿宋_GB2312" w:hAnsi="仿宋" w:hint="eastAsia"/>
          <w:sz w:val="28"/>
          <w:szCs w:val="28"/>
        </w:rPr>
        <w:t>羽</w:t>
      </w:r>
      <w:r w:rsidR="006B156E">
        <w:rPr>
          <w:rFonts w:ascii="仿宋_GB2312" w:eastAsia="仿宋_GB2312" w:hAnsi="仿宋" w:hint="eastAsia"/>
          <w:sz w:val="28"/>
          <w:szCs w:val="28"/>
        </w:rPr>
        <w:t>、羊养殖数量17</w:t>
      </w:r>
      <w:r w:rsidR="006B156E" w:rsidRPr="003426DD">
        <w:rPr>
          <w:rFonts w:ascii="仿宋_GB2312" w:eastAsia="仿宋_GB2312" w:hAnsi="仿宋" w:hint="eastAsia"/>
          <w:sz w:val="28"/>
          <w:szCs w:val="28"/>
        </w:rPr>
        <w:t>只</w:t>
      </w:r>
      <w:r w:rsidR="006B156E">
        <w:rPr>
          <w:rFonts w:ascii="仿宋_GB2312" w:eastAsia="仿宋_GB2312" w:hAnsi="仿宋" w:hint="eastAsia"/>
          <w:sz w:val="28"/>
          <w:szCs w:val="28"/>
        </w:rPr>
        <w:t>、油茶种植面积3</w:t>
      </w:r>
      <w:r w:rsidR="006B156E" w:rsidRPr="00FF3A34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、鱼养殖数量15.28</w:t>
      </w:r>
      <w:r w:rsidR="006B156E" w:rsidRPr="00FF3A34">
        <w:rPr>
          <w:rFonts w:ascii="仿宋_GB2312" w:eastAsia="仿宋_GB2312" w:hAnsi="仿宋" w:hint="eastAsia"/>
          <w:sz w:val="28"/>
          <w:szCs w:val="28"/>
        </w:rPr>
        <w:t>亩</w:t>
      </w:r>
      <w:r w:rsidR="006B156E">
        <w:rPr>
          <w:rFonts w:ascii="仿宋_GB2312" w:eastAsia="仿宋_GB2312" w:hAnsi="仿宋" w:hint="eastAsia"/>
          <w:sz w:val="28"/>
          <w:szCs w:val="28"/>
        </w:rPr>
        <w:t>、猪养殖数量29</w:t>
      </w:r>
      <w:r w:rsidR="006B156E" w:rsidRPr="00FF3A34">
        <w:rPr>
          <w:rFonts w:ascii="仿宋_GB2312" w:eastAsia="仿宋_GB2312" w:hAnsi="仿宋" w:hint="eastAsia"/>
          <w:sz w:val="28"/>
          <w:szCs w:val="28"/>
        </w:rPr>
        <w:t>只</w:t>
      </w:r>
      <w:r w:rsidRPr="00094BA1">
        <w:rPr>
          <w:rFonts w:ascii="仿宋_GB2312" w:eastAsia="仿宋_GB2312" w:hAnsi="仿宋" w:hint="eastAsia"/>
          <w:sz w:val="28"/>
          <w:szCs w:val="28"/>
        </w:rPr>
        <w:t>。</w:t>
      </w:r>
    </w:p>
    <w:p w:rsidR="00C40B42" w:rsidRDefault="003C504A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B</w:t>
      </w:r>
      <w:r>
        <w:rPr>
          <w:rFonts w:asciiTheme="minorHAnsi" w:eastAsia="仿宋_GB2312" w:hAnsiTheme="minorHAnsi" w:hint="eastAsia"/>
          <w:sz w:val="28"/>
          <w:szCs w:val="28"/>
        </w:rPr>
        <w:t>、质量指标：</w:t>
      </w:r>
      <w:r>
        <w:rPr>
          <w:rFonts w:ascii="仿宋_GB2312" w:eastAsia="仿宋_GB2312" w:hAnsi="仿宋" w:hint="eastAsia"/>
          <w:sz w:val="28"/>
          <w:szCs w:val="28"/>
        </w:rPr>
        <w:t>种植作物成活率90%、养殖动物成活率90%。</w:t>
      </w:r>
    </w:p>
    <w:p w:rsidR="005632AF" w:rsidRDefault="003C504A" w:rsidP="005632AF">
      <w:pPr>
        <w:spacing w:line="520" w:lineRule="exact"/>
        <w:ind w:firstLineChars="250" w:firstLine="70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C、成本指标：</w:t>
      </w:r>
      <w:r w:rsidR="005632AF" w:rsidRPr="00A618B7">
        <w:rPr>
          <w:rFonts w:ascii="仿宋_GB2312" w:eastAsia="仿宋_GB2312" w:hAnsi="仿宋" w:hint="eastAsia"/>
          <w:b/>
          <w:sz w:val="28"/>
          <w:szCs w:val="28"/>
        </w:rPr>
        <w:t>作物种植补助标准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-叶菜类(</w:t>
      </w:r>
      <w:r w:rsidR="005632AF">
        <w:rPr>
          <w:rFonts w:ascii="仿宋_GB2312" w:eastAsia="仿宋_GB2312" w:hAnsi="仿宋" w:hint="eastAsia"/>
          <w:sz w:val="28"/>
          <w:szCs w:val="28"/>
        </w:rPr>
        <w:t>700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根茎薯芋(</w:t>
      </w:r>
      <w:r w:rsidR="005632AF">
        <w:rPr>
          <w:rFonts w:ascii="仿宋_GB2312" w:eastAsia="仿宋_GB2312" w:hAnsi="仿宋" w:hint="eastAsia"/>
          <w:sz w:val="28"/>
          <w:szCs w:val="28"/>
        </w:rPr>
        <w:t>700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优质稻(</w:t>
      </w:r>
      <w:r w:rsidR="005632AF">
        <w:rPr>
          <w:rFonts w:ascii="仿宋_GB2312" w:eastAsia="仿宋_GB2312" w:hAnsi="仿宋" w:hint="eastAsia"/>
          <w:sz w:val="28"/>
          <w:szCs w:val="28"/>
        </w:rPr>
        <w:t>400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桉树(</w:t>
      </w:r>
      <w:r w:rsidR="005632AF">
        <w:rPr>
          <w:rFonts w:ascii="仿宋_GB2312" w:eastAsia="仿宋_GB2312" w:hAnsi="仿宋" w:hint="eastAsia"/>
          <w:sz w:val="28"/>
          <w:szCs w:val="28"/>
        </w:rPr>
        <w:t>350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糖料蔗(</w:t>
      </w:r>
      <w:r w:rsidR="005632AF">
        <w:rPr>
          <w:rFonts w:ascii="仿宋_GB2312" w:eastAsia="仿宋_GB2312" w:hAnsi="仿宋" w:hint="eastAsia"/>
          <w:sz w:val="28"/>
          <w:szCs w:val="28"/>
        </w:rPr>
        <w:t>500</w:t>
      </w:r>
      <w:r w:rsidR="005632AF" w:rsidRPr="005E2BF0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F07446">
        <w:rPr>
          <w:rFonts w:ascii="仿宋_GB2312" w:eastAsia="仿宋_GB2312" w:hAnsi="仿宋" w:hint="eastAsia"/>
          <w:sz w:val="28"/>
          <w:szCs w:val="28"/>
        </w:rPr>
        <w:t>花生(</w:t>
      </w:r>
      <w:r w:rsidR="005632AF">
        <w:rPr>
          <w:rFonts w:ascii="仿宋_GB2312" w:eastAsia="仿宋_GB2312" w:hAnsi="仿宋" w:hint="eastAsia"/>
          <w:sz w:val="28"/>
          <w:szCs w:val="28"/>
        </w:rPr>
        <w:t>1000</w:t>
      </w:r>
      <w:r w:rsidR="005632AF" w:rsidRPr="00F07446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F07446">
        <w:rPr>
          <w:rFonts w:ascii="仿宋_GB2312" w:eastAsia="仿宋_GB2312" w:hAnsi="仿宋" w:hint="eastAsia"/>
          <w:sz w:val="28"/>
          <w:szCs w:val="28"/>
        </w:rPr>
        <w:t>瓜类(</w:t>
      </w:r>
      <w:r w:rsidR="005632AF">
        <w:rPr>
          <w:rFonts w:ascii="仿宋_GB2312" w:eastAsia="仿宋_GB2312" w:hAnsi="仿宋" w:hint="eastAsia"/>
          <w:sz w:val="28"/>
          <w:szCs w:val="28"/>
        </w:rPr>
        <w:t>700</w:t>
      </w:r>
      <w:r w:rsidR="005632AF" w:rsidRPr="00F07446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F07446">
        <w:rPr>
          <w:rFonts w:ascii="仿宋_GB2312" w:eastAsia="仿宋_GB2312" w:hAnsi="仿宋" w:hint="eastAsia"/>
          <w:sz w:val="28"/>
          <w:szCs w:val="28"/>
        </w:rPr>
        <w:t>龙眼(</w:t>
      </w:r>
      <w:r w:rsidR="005632AF">
        <w:rPr>
          <w:rFonts w:ascii="仿宋_GB2312" w:eastAsia="仿宋_GB2312" w:hAnsi="仿宋" w:hint="eastAsia"/>
          <w:sz w:val="28"/>
          <w:szCs w:val="28"/>
        </w:rPr>
        <w:t>1000</w:t>
      </w:r>
      <w:r w:rsidR="005632AF" w:rsidRPr="00F07446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8D6327">
        <w:rPr>
          <w:rFonts w:ascii="仿宋_GB2312" w:eastAsia="仿宋_GB2312" w:hAnsi="仿宋" w:hint="eastAsia"/>
          <w:sz w:val="28"/>
          <w:szCs w:val="28"/>
        </w:rPr>
        <w:t>茄果类(</w:t>
      </w:r>
      <w:r w:rsidR="005632AF">
        <w:rPr>
          <w:rFonts w:ascii="仿宋_GB2312" w:eastAsia="仿宋_GB2312" w:hAnsi="仿宋" w:hint="eastAsia"/>
          <w:sz w:val="28"/>
          <w:szCs w:val="28"/>
        </w:rPr>
        <w:t>700</w:t>
      </w:r>
      <w:r w:rsidR="005632AF" w:rsidRPr="008D6327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8D6327">
        <w:rPr>
          <w:rFonts w:ascii="仿宋_GB2312" w:eastAsia="仿宋_GB2312" w:hAnsi="仿宋" w:hint="eastAsia"/>
          <w:sz w:val="28"/>
          <w:szCs w:val="28"/>
        </w:rPr>
        <w:t>青贮玉米(</w:t>
      </w:r>
      <w:r w:rsidR="005632AF">
        <w:rPr>
          <w:rFonts w:ascii="仿宋_GB2312" w:eastAsia="仿宋_GB2312" w:hAnsi="仿宋" w:hint="eastAsia"/>
          <w:sz w:val="28"/>
          <w:szCs w:val="28"/>
        </w:rPr>
        <w:t>400</w:t>
      </w:r>
      <w:r w:rsidR="005632AF" w:rsidRPr="008D6327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8D6327">
        <w:rPr>
          <w:rFonts w:ascii="仿宋_GB2312" w:eastAsia="仿宋_GB2312" w:hAnsi="仿宋" w:hint="eastAsia"/>
          <w:sz w:val="28"/>
          <w:szCs w:val="28"/>
        </w:rPr>
        <w:t>食用菌(</w:t>
      </w:r>
      <w:r w:rsidR="005632AF">
        <w:rPr>
          <w:rFonts w:ascii="仿宋_GB2312" w:eastAsia="仿宋_GB2312" w:hAnsi="仿宋" w:hint="eastAsia"/>
          <w:sz w:val="28"/>
          <w:szCs w:val="28"/>
        </w:rPr>
        <w:t>3</w:t>
      </w:r>
      <w:r w:rsidR="005632AF" w:rsidRPr="008D6327">
        <w:rPr>
          <w:rFonts w:ascii="仿宋_GB2312" w:eastAsia="仿宋_GB2312" w:hAnsi="仿宋" w:hint="eastAsia"/>
          <w:sz w:val="28"/>
          <w:szCs w:val="28"/>
        </w:rPr>
        <w:t>元/棒)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A618B7">
        <w:rPr>
          <w:rFonts w:ascii="仿宋_GB2312" w:eastAsia="仿宋_GB2312" w:hAnsi="仿宋" w:hint="eastAsia"/>
          <w:sz w:val="28"/>
          <w:szCs w:val="28"/>
        </w:rPr>
        <w:t>甜糯玉米(</w:t>
      </w:r>
      <w:r w:rsidR="005632AF">
        <w:rPr>
          <w:rFonts w:ascii="仿宋_GB2312" w:eastAsia="仿宋_GB2312" w:hAnsi="仿宋" w:hint="eastAsia"/>
          <w:sz w:val="28"/>
          <w:szCs w:val="28"/>
        </w:rPr>
        <w:t>400</w:t>
      </w:r>
      <w:r w:rsidR="005632AF" w:rsidRPr="00A618B7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、</w:t>
      </w:r>
      <w:r w:rsidR="005632AF" w:rsidRPr="00A618B7">
        <w:rPr>
          <w:rFonts w:ascii="仿宋_GB2312" w:eastAsia="仿宋_GB2312" w:hAnsi="仿宋" w:hint="eastAsia"/>
          <w:sz w:val="28"/>
          <w:szCs w:val="28"/>
        </w:rPr>
        <w:t>油茶(</w:t>
      </w:r>
      <w:r w:rsidR="005632AF">
        <w:rPr>
          <w:rFonts w:ascii="仿宋_GB2312" w:eastAsia="仿宋_GB2312" w:hAnsi="仿宋" w:hint="eastAsia"/>
          <w:sz w:val="28"/>
          <w:szCs w:val="28"/>
        </w:rPr>
        <w:t>1500</w:t>
      </w:r>
      <w:r w:rsidR="005632AF" w:rsidRPr="00A618B7">
        <w:rPr>
          <w:rFonts w:ascii="仿宋_GB2312" w:eastAsia="仿宋_GB2312" w:hAnsi="仿宋" w:hint="eastAsia"/>
          <w:sz w:val="28"/>
          <w:szCs w:val="28"/>
        </w:rPr>
        <w:t>元/亩)</w:t>
      </w:r>
      <w:r w:rsidR="005632AF">
        <w:rPr>
          <w:rFonts w:ascii="仿宋_GB2312" w:eastAsia="仿宋_GB2312" w:hAnsi="仿宋" w:hint="eastAsia"/>
          <w:sz w:val="28"/>
          <w:szCs w:val="28"/>
        </w:rPr>
        <w:t>；</w:t>
      </w:r>
    </w:p>
    <w:p w:rsidR="005632AF" w:rsidRDefault="005632AF" w:rsidP="005632AF">
      <w:pPr>
        <w:spacing w:line="520" w:lineRule="exact"/>
        <w:ind w:firstLineChars="250" w:firstLine="700"/>
        <w:rPr>
          <w:rFonts w:ascii="仿宋_GB2312" w:eastAsia="仿宋_GB2312" w:hAnsi="仿宋" w:hint="eastAsia"/>
          <w:sz w:val="28"/>
          <w:szCs w:val="28"/>
        </w:rPr>
      </w:pPr>
      <w:r w:rsidRPr="00A618B7">
        <w:rPr>
          <w:rFonts w:ascii="仿宋_GB2312" w:eastAsia="仿宋_GB2312" w:hAnsi="仿宋" w:hint="eastAsia"/>
          <w:b/>
          <w:sz w:val="28"/>
          <w:szCs w:val="28"/>
        </w:rPr>
        <w:t>养殖补助标准</w:t>
      </w:r>
      <w:r w:rsidRPr="00A618B7">
        <w:rPr>
          <w:rFonts w:ascii="仿宋_GB2312" w:eastAsia="仿宋_GB2312" w:hAnsi="仿宋" w:hint="eastAsia"/>
          <w:sz w:val="28"/>
          <w:szCs w:val="28"/>
        </w:rPr>
        <w:t>-鸡(</w:t>
      </w:r>
      <w:r>
        <w:rPr>
          <w:rFonts w:ascii="仿宋_GB2312" w:eastAsia="仿宋_GB2312" w:hAnsi="仿宋" w:hint="eastAsia"/>
          <w:sz w:val="28"/>
          <w:szCs w:val="28"/>
        </w:rPr>
        <w:t>15</w:t>
      </w:r>
      <w:r w:rsidRPr="00A618B7">
        <w:rPr>
          <w:rFonts w:ascii="仿宋_GB2312" w:eastAsia="仿宋_GB2312" w:hAnsi="仿宋" w:hint="eastAsia"/>
          <w:sz w:val="28"/>
          <w:szCs w:val="28"/>
        </w:rPr>
        <w:t>元/羽)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B61908">
        <w:rPr>
          <w:rFonts w:ascii="仿宋_GB2312" w:eastAsia="仿宋_GB2312" w:hAnsi="仿宋" w:hint="eastAsia"/>
          <w:sz w:val="28"/>
          <w:szCs w:val="28"/>
        </w:rPr>
        <w:t>蜜蜂(</w:t>
      </w:r>
      <w:r>
        <w:rPr>
          <w:rFonts w:ascii="仿宋_GB2312" w:eastAsia="仿宋_GB2312" w:hAnsi="仿宋" w:hint="eastAsia"/>
          <w:sz w:val="28"/>
          <w:szCs w:val="28"/>
        </w:rPr>
        <w:t>300</w:t>
      </w:r>
      <w:r w:rsidRPr="00B61908">
        <w:rPr>
          <w:rFonts w:ascii="仿宋_GB2312" w:eastAsia="仿宋_GB2312" w:hAnsi="仿宋" w:hint="eastAsia"/>
          <w:sz w:val="28"/>
          <w:szCs w:val="28"/>
        </w:rPr>
        <w:t>元/箱)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BA1632">
        <w:rPr>
          <w:rFonts w:ascii="仿宋_GB2312" w:eastAsia="仿宋_GB2312" w:hAnsi="仿宋" w:hint="eastAsia"/>
          <w:sz w:val="28"/>
          <w:szCs w:val="28"/>
        </w:rPr>
        <w:t>牛(</w:t>
      </w:r>
      <w:r>
        <w:rPr>
          <w:rFonts w:ascii="仿宋_GB2312" w:eastAsia="仿宋_GB2312" w:hAnsi="仿宋" w:hint="eastAsia"/>
          <w:sz w:val="28"/>
          <w:szCs w:val="28"/>
        </w:rPr>
        <w:t>3500</w:t>
      </w:r>
      <w:r w:rsidRPr="00BA1632">
        <w:rPr>
          <w:rFonts w:ascii="仿宋_GB2312" w:eastAsia="仿宋_GB2312" w:hAnsi="仿宋" w:hint="eastAsia"/>
          <w:sz w:val="28"/>
          <w:szCs w:val="28"/>
        </w:rPr>
        <w:t>元/只)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BA1632">
        <w:rPr>
          <w:rFonts w:ascii="仿宋_GB2312" w:eastAsia="仿宋_GB2312" w:hAnsi="仿宋" w:hint="eastAsia"/>
          <w:sz w:val="28"/>
          <w:szCs w:val="28"/>
        </w:rPr>
        <w:t>鸭(</w:t>
      </w:r>
      <w:r>
        <w:rPr>
          <w:rFonts w:ascii="仿宋_GB2312" w:eastAsia="仿宋_GB2312" w:hAnsi="仿宋" w:hint="eastAsia"/>
          <w:sz w:val="28"/>
          <w:szCs w:val="28"/>
        </w:rPr>
        <w:t>25</w:t>
      </w:r>
      <w:r w:rsidRPr="00BA1632">
        <w:rPr>
          <w:rFonts w:ascii="仿宋_GB2312" w:eastAsia="仿宋_GB2312" w:hAnsi="仿宋" w:hint="eastAsia"/>
          <w:sz w:val="28"/>
          <w:szCs w:val="28"/>
        </w:rPr>
        <w:t>元/羽)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BA1632">
        <w:rPr>
          <w:rFonts w:ascii="仿宋_GB2312" w:eastAsia="仿宋_GB2312" w:hAnsi="仿宋" w:hint="eastAsia"/>
          <w:sz w:val="28"/>
          <w:szCs w:val="28"/>
        </w:rPr>
        <w:t>羊(</w:t>
      </w:r>
      <w:r>
        <w:rPr>
          <w:rFonts w:ascii="仿宋_GB2312" w:eastAsia="仿宋_GB2312" w:hAnsi="仿宋" w:hint="eastAsia"/>
          <w:sz w:val="28"/>
          <w:szCs w:val="28"/>
        </w:rPr>
        <w:t>400</w:t>
      </w:r>
      <w:r w:rsidRPr="00BA1632">
        <w:rPr>
          <w:rFonts w:ascii="仿宋_GB2312" w:eastAsia="仿宋_GB2312" w:hAnsi="仿宋" w:hint="eastAsia"/>
          <w:sz w:val="28"/>
          <w:szCs w:val="28"/>
        </w:rPr>
        <w:t>元/只)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BA1632">
        <w:rPr>
          <w:rFonts w:ascii="仿宋_GB2312" w:eastAsia="仿宋_GB2312" w:hAnsi="仿宋" w:hint="eastAsia"/>
          <w:sz w:val="28"/>
          <w:szCs w:val="28"/>
        </w:rPr>
        <w:t>鱼(</w:t>
      </w:r>
      <w:r>
        <w:rPr>
          <w:rFonts w:ascii="仿宋_GB2312" w:eastAsia="仿宋_GB2312" w:hAnsi="仿宋" w:hint="eastAsia"/>
          <w:sz w:val="28"/>
          <w:szCs w:val="28"/>
        </w:rPr>
        <w:t>1000</w:t>
      </w:r>
      <w:r w:rsidRPr="00BA1632">
        <w:rPr>
          <w:rFonts w:ascii="仿宋_GB2312" w:eastAsia="仿宋_GB2312" w:hAnsi="仿宋" w:hint="eastAsia"/>
          <w:sz w:val="28"/>
          <w:szCs w:val="28"/>
        </w:rPr>
        <w:t>元/亩)</w:t>
      </w:r>
      <w:r>
        <w:rPr>
          <w:rFonts w:ascii="仿宋_GB2312" w:eastAsia="仿宋_GB2312" w:hAnsi="仿宋" w:hint="eastAsia"/>
          <w:sz w:val="28"/>
          <w:szCs w:val="28"/>
        </w:rPr>
        <w:t>、</w:t>
      </w:r>
      <w:r w:rsidRPr="00BA1632">
        <w:rPr>
          <w:rFonts w:ascii="仿宋_GB2312" w:eastAsia="仿宋_GB2312" w:hAnsi="仿宋" w:hint="eastAsia"/>
          <w:sz w:val="28"/>
          <w:szCs w:val="28"/>
        </w:rPr>
        <w:t>猪(</w:t>
      </w:r>
      <w:r>
        <w:rPr>
          <w:rFonts w:ascii="仿宋_GB2312" w:eastAsia="仿宋_GB2312" w:hAnsi="仿宋" w:hint="eastAsia"/>
          <w:sz w:val="28"/>
          <w:szCs w:val="28"/>
        </w:rPr>
        <w:t>800</w:t>
      </w:r>
      <w:r w:rsidRPr="00BA1632">
        <w:rPr>
          <w:rFonts w:ascii="仿宋_GB2312" w:eastAsia="仿宋_GB2312" w:hAnsi="仿宋" w:hint="eastAsia"/>
          <w:sz w:val="28"/>
          <w:szCs w:val="28"/>
        </w:rPr>
        <w:t>元/只)</w:t>
      </w:r>
      <w:r>
        <w:rPr>
          <w:rFonts w:ascii="仿宋_GB2312" w:eastAsia="仿宋_GB2312" w:hAnsi="仿宋" w:hint="eastAsia"/>
          <w:sz w:val="28"/>
          <w:szCs w:val="28"/>
        </w:rPr>
        <w:t>；</w:t>
      </w:r>
    </w:p>
    <w:p w:rsidR="005632AF" w:rsidRPr="00A618B7" w:rsidRDefault="005632AF" w:rsidP="005632AF">
      <w:pPr>
        <w:spacing w:line="520" w:lineRule="exact"/>
        <w:ind w:firstLineChars="250" w:firstLine="70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优质稻种植发放补助≥40万元、叶菜类种植发放补助≥5.46万元、根茎薯芋类种植发放补助≥1.088万元、鸡养殖发放补助≥18万元、</w:t>
      </w:r>
      <w:r w:rsidRPr="00346EE4">
        <w:rPr>
          <w:rFonts w:ascii="仿宋_GB2312" w:eastAsia="仿宋_GB2312" w:hAnsi="仿宋" w:hint="eastAsia"/>
          <w:sz w:val="28"/>
          <w:szCs w:val="28"/>
        </w:rPr>
        <w:t>桉树种植发放补助≥</w:t>
      </w:r>
      <w:r>
        <w:rPr>
          <w:rFonts w:ascii="仿宋_GB2312" w:eastAsia="仿宋_GB2312" w:hAnsi="仿宋" w:hint="eastAsia"/>
          <w:sz w:val="28"/>
          <w:szCs w:val="28"/>
        </w:rPr>
        <w:t>0.105万元、糖料蔗种植发放补助≥</w:t>
      </w:r>
      <w:r w:rsidRPr="00346EE4">
        <w:rPr>
          <w:rFonts w:ascii="仿宋_GB2312" w:eastAsia="仿宋_GB2312" w:hAnsi="仿宋"/>
          <w:sz w:val="28"/>
          <w:szCs w:val="28"/>
        </w:rPr>
        <w:t>1.8704</w:t>
      </w:r>
      <w:r>
        <w:rPr>
          <w:rFonts w:ascii="仿宋_GB2312" w:eastAsia="仿宋_GB2312" w:hAnsi="仿宋" w:hint="eastAsia"/>
          <w:sz w:val="28"/>
          <w:szCs w:val="28"/>
        </w:rPr>
        <w:t>万元、花生种植发放补助≥</w:t>
      </w:r>
      <w:r w:rsidRPr="00776853">
        <w:rPr>
          <w:rFonts w:ascii="仿宋_GB2312" w:eastAsia="仿宋_GB2312" w:hAnsi="仿宋"/>
          <w:sz w:val="28"/>
          <w:szCs w:val="28"/>
        </w:rPr>
        <w:t>2.786</w:t>
      </w:r>
      <w:r>
        <w:rPr>
          <w:rFonts w:ascii="仿宋_GB2312" w:eastAsia="仿宋_GB2312" w:hAnsi="仿宋" w:hint="eastAsia"/>
          <w:sz w:val="28"/>
          <w:szCs w:val="28"/>
        </w:rPr>
        <w:t>万元、瓜类种植发放补助≥</w:t>
      </w:r>
      <w:r w:rsidRPr="00776853">
        <w:rPr>
          <w:rFonts w:ascii="仿宋_GB2312" w:eastAsia="仿宋_GB2312" w:hAnsi="仿宋"/>
          <w:sz w:val="28"/>
          <w:szCs w:val="28"/>
        </w:rPr>
        <w:t>0.616</w:t>
      </w:r>
      <w:r>
        <w:rPr>
          <w:rFonts w:ascii="仿宋_GB2312" w:eastAsia="仿宋_GB2312" w:hAnsi="仿宋" w:hint="eastAsia"/>
          <w:sz w:val="28"/>
          <w:szCs w:val="28"/>
        </w:rPr>
        <w:t>万元、</w:t>
      </w:r>
      <w:r w:rsidRPr="00776853">
        <w:rPr>
          <w:rFonts w:ascii="仿宋_GB2312" w:eastAsia="仿宋_GB2312" w:hAnsi="仿宋" w:hint="eastAsia"/>
          <w:sz w:val="28"/>
          <w:szCs w:val="28"/>
        </w:rPr>
        <w:t>龙眼种植发放补助≥</w:t>
      </w:r>
      <w:r w:rsidRPr="00776853">
        <w:rPr>
          <w:rFonts w:ascii="仿宋_GB2312" w:eastAsia="仿宋_GB2312" w:hAnsi="仿宋"/>
          <w:sz w:val="28"/>
          <w:szCs w:val="28"/>
        </w:rPr>
        <w:t>0.08</w:t>
      </w:r>
      <w:r w:rsidRPr="00776853">
        <w:rPr>
          <w:rFonts w:ascii="仿宋_GB2312" w:eastAsia="仿宋_GB2312" w:hAnsi="仿宋" w:hint="eastAsia"/>
          <w:sz w:val="28"/>
          <w:szCs w:val="28"/>
        </w:rPr>
        <w:t>万</w:t>
      </w:r>
      <w:r>
        <w:rPr>
          <w:rFonts w:ascii="仿宋_GB2312" w:eastAsia="仿宋_GB2312" w:hAnsi="仿宋" w:hint="eastAsia"/>
          <w:sz w:val="28"/>
          <w:szCs w:val="28"/>
        </w:rPr>
        <w:t>元、</w:t>
      </w:r>
      <w:r w:rsidRPr="00776853">
        <w:rPr>
          <w:rFonts w:ascii="仿宋_GB2312" w:eastAsia="仿宋_GB2312" w:hAnsi="仿宋" w:hint="eastAsia"/>
          <w:sz w:val="28"/>
          <w:szCs w:val="28"/>
        </w:rPr>
        <w:t>蜜蜂养殖发放补助≥</w:t>
      </w:r>
      <w:r w:rsidRPr="00776853">
        <w:rPr>
          <w:rFonts w:ascii="仿宋_GB2312" w:eastAsia="仿宋_GB2312" w:hAnsi="仿宋"/>
          <w:sz w:val="28"/>
          <w:szCs w:val="28"/>
        </w:rPr>
        <w:t>0.866</w:t>
      </w:r>
      <w:r>
        <w:rPr>
          <w:rFonts w:ascii="仿宋_GB2312" w:eastAsia="仿宋_GB2312" w:hAnsi="仿宋" w:hint="eastAsia"/>
          <w:sz w:val="28"/>
          <w:szCs w:val="28"/>
        </w:rPr>
        <w:t>万元、</w:t>
      </w:r>
      <w:r w:rsidRPr="00776853">
        <w:rPr>
          <w:rFonts w:ascii="仿宋_GB2312" w:eastAsia="仿宋_GB2312" w:hAnsi="仿宋" w:hint="eastAsia"/>
          <w:sz w:val="28"/>
          <w:szCs w:val="28"/>
        </w:rPr>
        <w:t>牛养殖发放补助≥</w:t>
      </w:r>
      <w:r w:rsidRPr="00776853">
        <w:rPr>
          <w:rFonts w:ascii="仿宋_GB2312" w:eastAsia="仿宋_GB2312" w:hAnsi="仿宋"/>
          <w:sz w:val="28"/>
          <w:szCs w:val="28"/>
        </w:rPr>
        <w:t>10.5</w:t>
      </w:r>
      <w:r>
        <w:rPr>
          <w:rFonts w:ascii="仿宋_GB2312" w:eastAsia="仿宋_GB2312" w:hAnsi="仿宋" w:hint="eastAsia"/>
          <w:sz w:val="28"/>
          <w:szCs w:val="28"/>
        </w:rPr>
        <w:t>万元、</w:t>
      </w:r>
      <w:r w:rsidRPr="00776853">
        <w:rPr>
          <w:rFonts w:ascii="仿宋_GB2312" w:eastAsia="仿宋_GB2312" w:hAnsi="仿宋" w:hint="eastAsia"/>
          <w:sz w:val="28"/>
          <w:szCs w:val="28"/>
        </w:rPr>
        <w:t>茄果类种植发放补助≥</w:t>
      </w:r>
      <w:r w:rsidRPr="00776853">
        <w:rPr>
          <w:rFonts w:ascii="仿宋_GB2312" w:eastAsia="仿宋_GB2312" w:hAnsi="仿宋"/>
          <w:sz w:val="28"/>
          <w:szCs w:val="28"/>
        </w:rPr>
        <w:t>0.056</w:t>
      </w:r>
      <w:r>
        <w:rPr>
          <w:rFonts w:ascii="仿宋_GB2312" w:eastAsia="仿宋_GB2312" w:hAnsi="仿宋" w:hint="eastAsia"/>
          <w:sz w:val="28"/>
          <w:szCs w:val="28"/>
        </w:rPr>
        <w:t>万元、青贮玉米种植发放补助≥</w:t>
      </w:r>
      <w:r w:rsidRPr="00776853">
        <w:rPr>
          <w:rFonts w:ascii="仿宋_GB2312" w:eastAsia="仿宋_GB2312" w:hAnsi="仿宋"/>
          <w:sz w:val="28"/>
          <w:szCs w:val="28"/>
        </w:rPr>
        <w:t>0.1576</w:t>
      </w:r>
      <w:r>
        <w:rPr>
          <w:rFonts w:ascii="仿宋_GB2312" w:eastAsia="仿宋_GB2312" w:hAnsi="仿宋" w:hint="eastAsia"/>
          <w:sz w:val="28"/>
          <w:szCs w:val="28"/>
        </w:rPr>
        <w:t>万元、</w:t>
      </w:r>
      <w:r w:rsidRPr="00776853">
        <w:rPr>
          <w:rFonts w:ascii="仿宋_GB2312" w:eastAsia="仿宋_GB2312" w:hAnsi="仿宋" w:hint="eastAsia"/>
          <w:sz w:val="28"/>
          <w:szCs w:val="28"/>
        </w:rPr>
        <w:t>食用菌种植发放补助≥</w:t>
      </w:r>
      <w:r>
        <w:rPr>
          <w:rFonts w:ascii="仿宋_GB2312" w:eastAsia="仿宋_GB2312" w:hAnsi="仿宋" w:hint="eastAsia"/>
          <w:sz w:val="28"/>
          <w:szCs w:val="28"/>
        </w:rPr>
        <w:t>0.96万元、</w:t>
      </w:r>
      <w:r w:rsidRPr="00776853">
        <w:rPr>
          <w:rFonts w:ascii="仿宋_GB2312" w:eastAsia="仿宋_GB2312" w:hAnsi="仿宋" w:hint="eastAsia"/>
          <w:sz w:val="28"/>
          <w:szCs w:val="28"/>
        </w:rPr>
        <w:t>甜糯玉米种植发放补助≥</w:t>
      </w:r>
      <w:r>
        <w:rPr>
          <w:rFonts w:ascii="仿宋_GB2312" w:eastAsia="仿宋_GB2312" w:hAnsi="仿宋" w:hint="eastAsia"/>
          <w:sz w:val="28"/>
          <w:szCs w:val="28"/>
        </w:rPr>
        <w:t>12万元、</w:t>
      </w:r>
      <w:r w:rsidRPr="00776853">
        <w:rPr>
          <w:rFonts w:ascii="仿宋_GB2312" w:eastAsia="仿宋_GB2312" w:hAnsi="仿宋" w:hint="eastAsia"/>
          <w:sz w:val="28"/>
          <w:szCs w:val="28"/>
        </w:rPr>
        <w:t>鸭养殖发放补助≥</w:t>
      </w:r>
      <w:r w:rsidRPr="00776853">
        <w:rPr>
          <w:rFonts w:ascii="仿宋_GB2312" w:eastAsia="仿宋_GB2312" w:hAnsi="仿宋"/>
          <w:sz w:val="28"/>
          <w:szCs w:val="28"/>
        </w:rPr>
        <w:t>0.162</w:t>
      </w:r>
      <w:r>
        <w:rPr>
          <w:rFonts w:ascii="仿宋_GB2312" w:eastAsia="仿宋_GB2312" w:hAnsi="仿宋" w:hint="eastAsia"/>
          <w:sz w:val="28"/>
          <w:szCs w:val="28"/>
        </w:rPr>
        <w:t>万元、羊养殖发放补助≥</w:t>
      </w:r>
      <w:r w:rsidRPr="00776853">
        <w:rPr>
          <w:rFonts w:ascii="仿宋_GB2312" w:eastAsia="仿宋_GB2312" w:hAnsi="仿宋"/>
          <w:sz w:val="28"/>
          <w:szCs w:val="28"/>
        </w:rPr>
        <w:t>0.384</w:t>
      </w:r>
      <w:r>
        <w:rPr>
          <w:rFonts w:ascii="仿宋_GB2312" w:eastAsia="仿宋_GB2312" w:hAnsi="仿宋" w:hint="eastAsia"/>
          <w:sz w:val="28"/>
          <w:szCs w:val="28"/>
        </w:rPr>
        <w:t>万元、</w:t>
      </w:r>
      <w:r w:rsidRPr="00776853">
        <w:rPr>
          <w:rFonts w:ascii="仿宋_GB2312" w:eastAsia="仿宋_GB2312" w:hAnsi="仿宋" w:hint="eastAsia"/>
          <w:sz w:val="28"/>
          <w:szCs w:val="28"/>
        </w:rPr>
        <w:t>油茶种植发放补助≥</w:t>
      </w:r>
      <w:r>
        <w:rPr>
          <w:rFonts w:ascii="仿宋_GB2312" w:eastAsia="仿宋_GB2312" w:hAnsi="仿宋" w:hint="eastAsia"/>
          <w:sz w:val="28"/>
          <w:szCs w:val="28"/>
        </w:rPr>
        <w:t>0.27万元、</w:t>
      </w:r>
      <w:r w:rsidRPr="00776853">
        <w:rPr>
          <w:rFonts w:ascii="仿宋_GB2312" w:eastAsia="仿宋_GB2312" w:hAnsi="仿宋" w:hint="eastAsia"/>
          <w:sz w:val="28"/>
          <w:szCs w:val="28"/>
        </w:rPr>
        <w:t>鱼养殖发放补助≥</w:t>
      </w:r>
      <w:r w:rsidRPr="00776853">
        <w:rPr>
          <w:rFonts w:ascii="仿宋_GB2312" w:eastAsia="仿宋_GB2312" w:hAnsi="仿宋"/>
          <w:sz w:val="28"/>
          <w:szCs w:val="28"/>
        </w:rPr>
        <w:t>0.6624</w:t>
      </w:r>
      <w:r>
        <w:rPr>
          <w:rFonts w:ascii="仿宋_GB2312" w:eastAsia="仿宋_GB2312" w:hAnsi="仿宋" w:hint="eastAsia"/>
          <w:sz w:val="28"/>
          <w:szCs w:val="28"/>
        </w:rPr>
        <w:t>万元、</w:t>
      </w:r>
      <w:r w:rsidRPr="00776853">
        <w:rPr>
          <w:rFonts w:ascii="仿宋_GB2312" w:eastAsia="仿宋_GB2312" w:hAnsi="仿宋" w:hint="eastAsia"/>
          <w:sz w:val="28"/>
          <w:szCs w:val="28"/>
        </w:rPr>
        <w:t>猪养殖发放补助≥</w:t>
      </w:r>
      <w:r>
        <w:rPr>
          <w:rFonts w:ascii="仿宋_GB2312" w:eastAsia="仿宋_GB2312" w:hAnsi="仿宋" w:hint="eastAsia"/>
          <w:sz w:val="28"/>
          <w:szCs w:val="28"/>
        </w:rPr>
        <w:t>4万元。</w:t>
      </w:r>
    </w:p>
    <w:p w:rsidR="00C40B42" w:rsidRDefault="003C504A">
      <w:pPr>
        <w:spacing w:line="52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</w:t>
      </w:r>
    </w:p>
    <w:p w:rsidR="00C40B42" w:rsidRDefault="003C504A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C40B42" w:rsidRDefault="003C504A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A</w:t>
      </w:r>
      <w:r>
        <w:rPr>
          <w:rFonts w:asciiTheme="minorHAnsi" w:eastAsia="仿宋_GB2312" w:hAnsiTheme="minorHAnsi" w:hint="eastAsia"/>
          <w:sz w:val="28"/>
          <w:szCs w:val="28"/>
        </w:rPr>
        <w:t>、经济效益指标：</w:t>
      </w:r>
      <w:r w:rsidR="00DD187D" w:rsidRPr="00DD187D">
        <w:rPr>
          <w:rFonts w:asciiTheme="minorHAnsi" w:eastAsia="仿宋_GB2312" w:hAnsiTheme="minorHAnsi" w:hint="eastAsia"/>
          <w:sz w:val="28"/>
          <w:szCs w:val="28"/>
        </w:rPr>
        <w:t>带动增加脱贫户人口</w:t>
      </w:r>
      <w:r>
        <w:rPr>
          <w:rFonts w:asciiTheme="minorHAnsi" w:eastAsia="仿宋_GB2312" w:hAnsiTheme="minorHAnsi" w:hint="eastAsia"/>
          <w:sz w:val="28"/>
          <w:szCs w:val="28"/>
        </w:rPr>
        <w:t>全年总收入</w:t>
      </w:r>
      <w:r w:rsidR="005632AF">
        <w:rPr>
          <w:rFonts w:asciiTheme="minorHAnsi" w:eastAsia="仿宋_GB2312" w:hAnsiTheme="minorHAnsi" w:hint="eastAsia"/>
          <w:sz w:val="28"/>
          <w:szCs w:val="28"/>
        </w:rPr>
        <w:t>20</w:t>
      </w:r>
      <w:r>
        <w:rPr>
          <w:rFonts w:asciiTheme="minorHAnsi" w:eastAsia="仿宋_GB2312" w:hAnsiTheme="minorHAnsi" w:hint="eastAsia"/>
          <w:sz w:val="28"/>
          <w:szCs w:val="28"/>
        </w:rPr>
        <w:t>万元。</w:t>
      </w:r>
    </w:p>
    <w:p w:rsidR="00C40B42" w:rsidRDefault="003C504A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B</w:t>
      </w:r>
      <w:r>
        <w:rPr>
          <w:rFonts w:asciiTheme="minorHAnsi" w:eastAsia="仿宋_GB2312" w:hAnsiTheme="minorHAnsi" w:hint="eastAsia"/>
          <w:sz w:val="28"/>
          <w:szCs w:val="28"/>
        </w:rPr>
        <w:t>、社会效益指标：受益脱贫户人数</w:t>
      </w:r>
      <w:r w:rsidR="005632AF">
        <w:rPr>
          <w:rFonts w:asciiTheme="minorHAnsi" w:eastAsia="仿宋_GB2312" w:hAnsiTheme="minorHAnsi" w:hint="eastAsia"/>
          <w:sz w:val="28"/>
          <w:szCs w:val="28"/>
        </w:rPr>
        <w:t>416</w:t>
      </w:r>
      <w:r w:rsidRPr="00685188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仿宋"/>
          <w:color w:val="000000" w:themeColor="text1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="008310A1">
        <w:rPr>
          <w:rFonts w:ascii="仿宋_GB2312" w:eastAsia="仿宋_GB2312" w:hAnsi="仿宋" w:hint="eastAsia"/>
          <w:color w:val="000000" w:themeColor="text1"/>
          <w:sz w:val="28"/>
          <w:szCs w:val="28"/>
        </w:rPr>
        <w:t>28</w:t>
      </w:r>
      <w:r w:rsidRPr="00685188">
        <w:rPr>
          <w:rFonts w:ascii="仿宋_GB2312" w:eastAsia="仿宋_GB2312" w:hAnsi="仿宋" w:hint="eastAsia"/>
          <w:color w:val="000000" w:themeColor="text1"/>
          <w:sz w:val="28"/>
          <w:szCs w:val="28"/>
        </w:rPr>
        <w:t>名</w:t>
      </w:r>
      <w:r>
        <w:rPr>
          <w:rFonts w:asciiTheme="minorHAnsi" w:eastAsia="仿宋_GB2312" w:hAnsiTheme="minorHAnsi" w:hint="eastAsia"/>
          <w:color w:val="000000" w:themeColor="text1"/>
          <w:sz w:val="28"/>
          <w:szCs w:val="28"/>
        </w:rPr>
        <w:t>受益脱贫户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进行电话咨询，受益</w:t>
      </w:r>
      <w:r w:rsidR="008310A1">
        <w:rPr>
          <w:rFonts w:ascii="仿宋_GB2312" w:eastAsia="仿宋_GB2312" w:hAnsi="仿宋" w:hint="eastAsia"/>
          <w:color w:val="000000" w:themeColor="text1"/>
          <w:sz w:val="28"/>
          <w:szCs w:val="28"/>
        </w:rPr>
        <w:t>脱贫户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满意度</w:t>
      </w:r>
      <w:bookmarkStart w:id="0" w:name="_GoBack"/>
      <w:bookmarkEnd w:id="0"/>
      <w:r w:rsidR="00117473">
        <w:rPr>
          <w:rFonts w:ascii="仿宋_GB2312" w:eastAsia="仿宋_GB2312" w:hAnsi="仿宋" w:hint="eastAsia"/>
          <w:color w:val="000000" w:themeColor="text1"/>
          <w:sz w:val="28"/>
          <w:szCs w:val="28"/>
        </w:rPr>
        <w:t>100</w:t>
      </w:r>
      <w:r>
        <w:rPr>
          <w:rFonts w:ascii="仿宋_GB2312" w:eastAsia="仿宋_GB2312" w:hAnsi="仿宋" w:hint="eastAsia"/>
          <w:color w:val="000000" w:themeColor="text1"/>
          <w:sz w:val="28"/>
          <w:szCs w:val="28"/>
        </w:rPr>
        <w:t>%。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</w:p>
    <w:p w:rsidR="00C40B42" w:rsidRDefault="003C504A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C40B42" w:rsidRDefault="003C504A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lastRenderedPageBreak/>
        <w:t>五、绩效自评结果拟应用和公开情况：</w:t>
      </w:r>
    </w:p>
    <w:p w:rsidR="00C40B42" w:rsidRDefault="003C504A">
      <w:pPr>
        <w:spacing w:line="460" w:lineRule="exact"/>
        <w:ind w:firstLine="640"/>
        <w:rPr>
          <w:rFonts w:ascii="仿宋_GB2312" w:eastAsia="仿宋_GB2312" w:hAnsi="黑体"/>
          <w:color w:val="000000" w:themeColor="text1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</w:t>
      </w:r>
      <w:r>
        <w:rPr>
          <w:rFonts w:ascii="仿宋_GB2312" w:eastAsia="仿宋_GB2312" w:hAnsi="黑体" w:hint="eastAsia"/>
          <w:color w:val="000000" w:themeColor="text1"/>
          <w:sz w:val="28"/>
          <w:szCs w:val="28"/>
        </w:rPr>
        <w:t>，项目绩效自评结果在部门门户网站公开。</w:t>
      </w:r>
    </w:p>
    <w:p w:rsidR="00C40B42" w:rsidRDefault="00C40B42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C40B42" w:rsidRDefault="003C504A" w:rsidP="0088422F">
      <w:pPr>
        <w:spacing w:line="460" w:lineRule="exact"/>
        <w:ind w:firstLineChars="2102" w:firstLine="5886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柳北区农业农村局</w:t>
      </w:r>
    </w:p>
    <w:p w:rsidR="00C40B42" w:rsidRDefault="003C504A">
      <w:pPr>
        <w:tabs>
          <w:tab w:val="left" w:pos="582"/>
        </w:tabs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202</w:t>
      </w:r>
      <w:r w:rsidR="00FF480B">
        <w:rPr>
          <w:rFonts w:ascii="仿宋_GB2312" w:eastAsia="仿宋_GB2312" w:hAnsi="黑体" w:hint="eastAsia"/>
          <w:sz w:val="28"/>
          <w:szCs w:val="28"/>
        </w:rPr>
        <w:t>4</w:t>
      </w:r>
      <w:r>
        <w:rPr>
          <w:rFonts w:ascii="仿宋_GB2312" w:eastAsia="仿宋_GB2312" w:hAnsi="黑体" w:hint="eastAsia"/>
          <w:sz w:val="28"/>
          <w:szCs w:val="28"/>
        </w:rPr>
        <w:t>年</w:t>
      </w:r>
      <w:r w:rsidR="00FF480B">
        <w:rPr>
          <w:rFonts w:ascii="仿宋_GB2312" w:eastAsia="仿宋_GB2312" w:hAnsi="黑体" w:hint="eastAsia"/>
          <w:sz w:val="28"/>
          <w:szCs w:val="28"/>
        </w:rPr>
        <w:t>1</w:t>
      </w:r>
      <w:r>
        <w:rPr>
          <w:rFonts w:ascii="仿宋_GB2312" w:eastAsia="仿宋_GB2312" w:hAnsi="黑体" w:hint="eastAsia"/>
          <w:sz w:val="28"/>
          <w:szCs w:val="28"/>
        </w:rPr>
        <w:t>月1</w:t>
      </w:r>
      <w:r w:rsidR="00FF480B">
        <w:rPr>
          <w:rFonts w:ascii="仿宋_GB2312" w:eastAsia="仿宋_GB2312" w:hAnsi="黑体" w:hint="eastAsia"/>
          <w:sz w:val="28"/>
          <w:szCs w:val="28"/>
        </w:rPr>
        <w:t>8</w:t>
      </w:r>
      <w:r>
        <w:rPr>
          <w:rFonts w:ascii="仿宋_GB2312" w:eastAsia="仿宋_GB2312" w:hAnsi="黑体" w:hint="eastAsia"/>
          <w:sz w:val="28"/>
          <w:szCs w:val="28"/>
        </w:rPr>
        <w:t>日</w:t>
      </w:r>
    </w:p>
    <w:sectPr w:rsidR="00C40B42" w:rsidSect="00C40B42">
      <w:pgSz w:w="11906" w:h="16838"/>
      <w:pgMar w:top="1701" w:right="1247" w:bottom="141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68D" w:rsidRDefault="0001568D" w:rsidP="0088422F">
      <w:r>
        <w:separator/>
      </w:r>
    </w:p>
  </w:endnote>
  <w:endnote w:type="continuationSeparator" w:id="1">
    <w:p w:rsidR="0001568D" w:rsidRDefault="0001568D" w:rsidP="00884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68D" w:rsidRDefault="0001568D" w:rsidP="0088422F">
      <w:r>
        <w:separator/>
      </w:r>
    </w:p>
  </w:footnote>
  <w:footnote w:type="continuationSeparator" w:id="1">
    <w:p w:rsidR="0001568D" w:rsidRDefault="0001568D" w:rsidP="00884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A4NWY0OTY0MzY4YTcxM2Y2ZjcxOTFkODYxMGUwZjkifQ=="/>
  </w:docVars>
  <w:rsids>
    <w:rsidRoot w:val="00FD39ED"/>
    <w:rsid w:val="0000068F"/>
    <w:rsid w:val="00006010"/>
    <w:rsid w:val="0001389A"/>
    <w:rsid w:val="0001568D"/>
    <w:rsid w:val="00051371"/>
    <w:rsid w:val="00060864"/>
    <w:rsid w:val="00094BA1"/>
    <w:rsid w:val="000B52DA"/>
    <w:rsid w:val="000C047E"/>
    <w:rsid w:val="000C676B"/>
    <w:rsid w:val="000D49D0"/>
    <w:rsid w:val="000D72CF"/>
    <w:rsid w:val="000E6664"/>
    <w:rsid w:val="000F238F"/>
    <w:rsid w:val="000F2C8D"/>
    <w:rsid w:val="000F4B7E"/>
    <w:rsid w:val="000F780A"/>
    <w:rsid w:val="00115569"/>
    <w:rsid w:val="00117473"/>
    <w:rsid w:val="00166818"/>
    <w:rsid w:val="001716AE"/>
    <w:rsid w:val="00186F2C"/>
    <w:rsid w:val="001B2FA7"/>
    <w:rsid w:val="001C44F6"/>
    <w:rsid w:val="001D5893"/>
    <w:rsid w:val="001D5DA2"/>
    <w:rsid w:val="001F2431"/>
    <w:rsid w:val="001F25F5"/>
    <w:rsid w:val="00203A8C"/>
    <w:rsid w:val="00206018"/>
    <w:rsid w:val="00215FDC"/>
    <w:rsid w:val="00230A90"/>
    <w:rsid w:val="002946CE"/>
    <w:rsid w:val="002A628E"/>
    <w:rsid w:val="002B6CAB"/>
    <w:rsid w:val="002C077C"/>
    <w:rsid w:val="00312AFD"/>
    <w:rsid w:val="00321821"/>
    <w:rsid w:val="003426DD"/>
    <w:rsid w:val="00346EE4"/>
    <w:rsid w:val="00353243"/>
    <w:rsid w:val="00367829"/>
    <w:rsid w:val="00377518"/>
    <w:rsid w:val="00381088"/>
    <w:rsid w:val="003A3D09"/>
    <w:rsid w:val="003A7548"/>
    <w:rsid w:val="003B765E"/>
    <w:rsid w:val="003C504A"/>
    <w:rsid w:val="003D11FB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5361"/>
    <w:rsid w:val="005213F2"/>
    <w:rsid w:val="00523549"/>
    <w:rsid w:val="00523F8D"/>
    <w:rsid w:val="005268C6"/>
    <w:rsid w:val="0052735B"/>
    <w:rsid w:val="00534C63"/>
    <w:rsid w:val="0055556C"/>
    <w:rsid w:val="00555DE6"/>
    <w:rsid w:val="005632AF"/>
    <w:rsid w:val="0057559A"/>
    <w:rsid w:val="00575D43"/>
    <w:rsid w:val="00577C4E"/>
    <w:rsid w:val="0058316A"/>
    <w:rsid w:val="005974FE"/>
    <w:rsid w:val="005C0706"/>
    <w:rsid w:val="005C1F10"/>
    <w:rsid w:val="005E0329"/>
    <w:rsid w:val="005E2BF0"/>
    <w:rsid w:val="005E6E47"/>
    <w:rsid w:val="00631A8F"/>
    <w:rsid w:val="006544BB"/>
    <w:rsid w:val="00655156"/>
    <w:rsid w:val="00671C30"/>
    <w:rsid w:val="00685188"/>
    <w:rsid w:val="00691579"/>
    <w:rsid w:val="00692546"/>
    <w:rsid w:val="006B0359"/>
    <w:rsid w:val="006B0C05"/>
    <w:rsid w:val="006B156E"/>
    <w:rsid w:val="006D540E"/>
    <w:rsid w:val="00703D6E"/>
    <w:rsid w:val="0071252E"/>
    <w:rsid w:val="00735D7C"/>
    <w:rsid w:val="00742B58"/>
    <w:rsid w:val="00742B7C"/>
    <w:rsid w:val="0075252F"/>
    <w:rsid w:val="00756175"/>
    <w:rsid w:val="00763DDA"/>
    <w:rsid w:val="00764CE2"/>
    <w:rsid w:val="00770B43"/>
    <w:rsid w:val="00773CFB"/>
    <w:rsid w:val="00776853"/>
    <w:rsid w:val="007770A3"/>
    <w:rsid w:val="007808AE"/>
    <w:rsid w:val="007C460F"/>
    <w:rsid w:val="007D7CB9"/>
    <w:rsid w:val="007E0566"/>
    <w:rsid w:val="00804CC2"/>
    <w:rsid w:val="00806239"/>
    <w:rsid w:val="00812471"/>
    <w:rsid w:val="00817FB4"/>
    <w:rsid w:val="00824835"/>
    <w:rsid w:val="008310A1"/>
    <w:rsid w:val="00866F06"/>
    <w:rsid w:val="0087030D"/>
    <w:rsid w:val="00872499"/>
    <w:rsid w:val="00883DE1"/>
    <w:rsid w:val="0088422F"/>
    <w:rsid w:val="008A6743"/>
    <w:rsid w:val="008D6327"/>
    <w:rsid w:val="008F1000"/>
    <w:rsid w:val="00923E88"/>
    <w:rsid w:val="0092487C"/>
    <w:rsid w:val="00965503"/>
    <w:rsid w:val="00980ECD"/>
    <w:rsid w:val="00981271"/>
    <w:rsid w:val="00987406"/>
    <w:rsid w:val="00996682"/>
    <w:rsid w:val="00997B14"/>
    <w:rsid w:val="009A2889"/>
    <w:rsid w:val="009A7A04"/>
    <w:rsid w:val="00A013FD"/>
    <w:rsid w:val="00A51136"/>
    <w:rsid w:val="00A618B7"/>
    <w:rsid w:val="00A94ECA"/>
    <w:rsid w:val="00AA3371"/>
    <w:rsid w:val="00AB71EE"/>
    <w:rsid w:val="00AC463D"/>
    <w:rsid w:val="00AC7D8A"/>
    <w:rsid w:val="00AD0844"/>
    <w:rsid w:val="00AF547D"/>
    <w:rsid w:val="00B05E32"/>
    <w:rsid w:val="00B1457F"/>
    <w:rsid w:val="00B61908"/>
    <w:rsid w:val="00B63559"/>
    <w:rsid w:val="00BA1632"/>
    <w:rsid w:val="00BC20F6"/>
    <w:rsid w:val="00BC4A80"/>
    <w:rsid w:val="00BF5306"/>
    <w:rsid w:val="00C12CA4"/>
    <w:rsid w:val="00C23A36"/>
    <w:rsid w:val="00C32817"/>
    <w:rsid w:val="00C40B42"/>
    <w:rsid w:val="00C51301"/>
    <w:rsid w:val="00C636DD"/>
    <w:rsid w:val="00C736D6"/>
    <w:rsid w:val="00C800AA"/>
    <w:rsid w:val="00C96E5C"/>
    <w:rsid w:val="00C97DA0"/>
    <w:rsid w:val="00CC213F"/>
    <w:rsid w:val="00CD3FF0"/>
    <w:rsid w:val="00CF6AF5"/>
    <w:rsid w:val="00D23A9D"/>
    <w:rsid w:val="00D60885"/>
    <w:rsid w:val="00D6294E"/>
    <w:rsid w:val="00D67DB7"/>
    <w:rsid w:val="00D74FEA"/>
    <w:rsid w:val="00D76574"/>
    <w:rsid w:val="00D84F11"/>
    <w:rsid w:val="00DB7770"/>
    <w:rsid w:val="00DD187D"/>
    <w:rsid w:val="00E02BB4"/>
    <w:rsid w:val="00E03362"/>
    <w:rsid w:val="00E06A9F"/>
    <w:rsid w:val="00E169C0"/>
    <w:rsid w:val="00E3155A"/>
    <w:rsid w:val="00E40837"/>
    <w:rsid w:val="00E42504"/>
    <w:rsid w:val="00E64F5B"/>
    <w:rsid w:val="00E76159"/>
    <w:rsid w:val="00E778F4"/>
    <w:rsid w:val="00EC10F0"/>
    <w:rsid w:val="00EE0A82"/>
    <w:rsid w:val="00EE7B37"/>
    <w:rsid w:val="00EF5BB4"/>
    <w:rsid w:val="00EF6083"/>
    <w:rsid w:val="00F00C18"/>
    <w:rsid w:val="00F04A2C"/>
    <w:rsid w:val="00F07446"/>
    <w:rsid w:val="00F20F2E"/>
    <w:rsid w:val="00F279DF"/>
    <w:rsid w:val="00F41E92"/>
    <w:rsid w:val="00F51838"/>
    <w:rsid w:val="00F547AC"/>
    <w:rsid w:val="00F57645"/>
    <w:rsid w:val="00F6738E"/>
    <w:rsid w:val="00F85F84"/>
    <w:rsid w:val="00F91A98"/>
    <w:rsid w:val="00FA2333"/>
    <w:rsid w:val="00FB5E41"/>
    <w:rsid w:val="00FD39ED"/>
    <w:rsid w:val="00FE51E0"/>
    <w:rsid w:val="00FE578C"/>
    <w:rsid w:val="00FF3A34"/>
    <w:rsid w:val="00FF480B"/>
    <w:rsid w:val="0103708B"/>
    <w:rsid w:val="1F434F76"/>
    <w:rsid w:val="2D0A3A1B"/>
    <w:rsid w:val="3B26311F"/>
    <w:rsid w:val="3B500BDE"/>
    <w:rsid w:val="4B343817"/>
    <w:rsid w:val="53E530F6"/>
    <w:rsid w:val="552C7225"/>
    <w:rsid w:val="594323B7"/>
    <w:rsid w:val="7A4B7AFA"/>
    <w:rsid w:val="7B8C2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B4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40B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40B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40B42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40B4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379</Words>
  <Characters>2165</Characters>
  <Application>Microsoft Office Word</Application>
  <DocSecurity>0</DocSecurity>
  <Lines>18</Lines>
  <Paragraphs>5</Paragraphs>
  <ScaleCrop>false</ScaleCrop>
  <Company>Lenovo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117</cp:revision>
  <dcterms:created xsi:type="dcterms:W3CDTF">2020-04-30T11:51:00Z</dcterms:created>
  <dcterms:modified xsi:type="dcterms:W3CDTF">2024-01-18T03:57:00Z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61F29BE124434558B3298D63BCC10530</vt:lpwstr>
  </property>
</Properties>
</file>